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977F50">
            <w:pPr>
              <w:rPr>
                <w:sz w:val="18"/>
                <w:szCs w:val="18"/>
              </w:rPr>
            </w:pPr>
            <w:r>
              <w:rPr>
                <w:sz w:val="18"/>
                <w:szCs w:val="18"/>
              </w:rPr>
              <w:t xml:space="preserve">Grade:  </w:t>
            </w:r>
          </w:p>
        </w:tc>
        <w:tc>
          <w:tcPr>
            <w:tcW w:w="8040" w:type="dxa"/>
            <w:gridSpan w:val="3"/>
          </w:tcPr>
          <w:p w:rsidR="00843447" w:rsidRPr="00D42907" w:rsidRDefault="00843447">
            <w:pPr>
              <w:rPr>
                <w:sz w:val="18"/>
                <w:szCs w:val="18"/>
              </w:rPr>
            </w:pPr>
            <w:r w:rsidRPr="00D42907">
              <w:rPr>
                <w:sz w:val="18"/>
                <w:szCs w:val="18"/>
              </w:rPr>
              <w:t xml:space="preserve">Development </w:t>
            </w:r>
            <w:r w:rsidR="00A77EBA">
              <w:rPr>
                <w:sz w:val="18"/>
                <w:szCs w:val="18"/>
              </w:rPr>
              <w:t>of</w:t>
            </w:r>
            <w:r>
              <w:rPr>
                <w:sz w:val="18"/>
                <w:szCs w:val="18"/>
              </w:rPr>
              <w:t xml:space="preserve"> 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FD34E5">
            <w:pPr>
              <w:pStyle w:val="Heading3"/>
            </w:pPr>
            <w:r>
              <w:t xml:space="preserve">Grade: </w:t>
            </w:r>
            <w:r w:rsidR="00977F50">
              <w:t>Kindergarten</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843447" w:rsidRPr="00D42907" w:rsidRDefault="00843447">
            <w:pPr>
              <w:rPr>
                <w:sz w:val="18"/>
                <w:szCs w:val="18"/>
              </w:rPr>
            </w:pPr>
          </w:p>
        </w:tc>
        <w:tc>
          <w:tcPr>
            <w:tcW w:w="8040" w:type="dxa"/>
            <w:gridSpan w:val="3"/>
          </w:tcPr>
          <w:p w:rsidR="0062687B" w:rsidRDefault="0078432B" w:rsidP="00843447">
            <w:pPr>
              <w:rPr>
                <w:color w:val="FF0000"/>
                <w:sz w:val="18"/>
                <w:szCs w:val="18"/>
              </w:rPr>
            </w:pPr>
            <w:r>
              <w:rPr>
                <w:color w:val="FF0000"/>
                <w:sz w:val="18"/>
                <w:szCs w:val="18"/>
              </w:rPr>
              <w:t>No pre-skills required</w:t>
            </w:r>
          </w:p>
          <w:p w:rsidR="0078432B" w:rsidRDefault="0078432B" w:rsidP="00843447">
            <w:pPr>
              <w:rPr>
                <w:color w:val="FF0000"/>
                <w:sz w:val="18"/>
                <w:szCs w:val="18"/>
              </w:rPr>
            </w:pPr>
            <w:r>
              <w:rPr>
                <w:color w:val="FF0000"/>
                <w:sz w:val="18"/>
                <w:szCs w:val="18"/>
              </w:rPr>
              <w:t>To</w:t>
            </w:r>
          </w:p>
          <w:p w:rsidR="0078432B" w:rsidRPr="0078432B" w:rsidRDefault="00705FAE" w:rsidP="00843447">
            <w:pPr>
              <w:rPr>
                <w:color w:val="FF0000"/>
                <w:sz w:val="18"/>
                <w:szCs w:val="18"/>
              </w:rPr>
            </w:pPr>
            <w:r>
              <w:rPr>
                <w:color w:val="FF0000"/>
                <w:sz w:val="18"/>
                <w:szCs w:val="18"/>
              </w:rPr>
              <w:t>Using drawing, dictating and writing to compose opinion pieces in which you name your topic and state an opinion.</w:t>
            </w:r>
          </w:p>
          <w:p w:rsidR="00843447" w:rsidRPr="001A627C" w:rsidRDefault="0062687B" w:rsidP="00843447">
            <w:pPr>
              <w:rPr>
                <w:sz w:val="18"/>
                <w:szCs w:val="18"/>
              </w:rPr>
            </w:pPr>
            <w:r>
              <w:rPr>
                <w:sz w:val="18"/>
                <w:szCs w:val="18"/>
              </w:rPr>
              <w:t xml:space="preserve"> </w:t>
            </w:r>
          </w:p>
        </w:tc>
        <w:tc>
          <w:tcPr>
            <w:tcW w:w="2760" w:type="dxa"/>
            <w:vMerge w:val="restart"/>
            <w:shd w:val="clear" w:color="auto" w:fill="F2F2F2"/>
          </w:tcPr>
          <w:p w:rsidR="00843447" w:rsidRPr="00D42907" w:rsidRDefault="009A17DE">
            <w:pPr>
              <w:rPr>
                <w:sz w:val="18"/>
                <w:szCs w:val="18"/>
              </w:rPr>
            </w:pPr>
            <w:r>
              <w:rPr>
                <w:sz w:val="18"/>
                <w:szCs w:val="18"/>
              </w:rPr>
              <w:t xml:space="preserve">Use a combination of drawing, dictating, and writing to compose opinion pieces in which they tell a reader the topic or the name of the book they are writing about and state an opinion or preference about the topic or book (e.g. </w:t>
            </w:r>
            <w:r w:rsidRPr="009A17DE">
              <w:rPr>
                <w:i/>
                <w:sz w:val="18"/>
                <w:szCs w:val="18"/>
              </w:rPr>
              <w:t>My favorite book is…</w:t>
            </w:r>
            <w:r>
              <w:rPr>
                <w:sz w:val="18"/>
                <w:szCs w:val="18"/>
              </w:rPr>
              <w:t>.).</w:t>
            </w:r>
          </w:p>
        </w:tc>
        <w:tc>
          <w:tcPr>
            <w:tcW w:w="2040" w:type="dxa"/>
            <w:vMerge w:val="restart"/>
          </w:tcPr>
          <w:p w:rsidR="00843447" w:rsidRPr="00705FAE" w:rsidRDefault="00705FAE" w:rsidP="00843447">
            <w:pPr>
              <w:pStyle w:val="BodyText2"/>
              <w:rPr>
                <w:i w:val="0"/>
                <w:color w:val="FF0000"/>
              </w:rPr>
            </w:pPr>
            <w:r>
              <w:rPr>
                <w:i w:val="0"/>
                <w:color w:val="FF0000"/>
              </w:rPr>
              <w:t>-Students will draw, dictate and write an opinion piece about a book in shared writing, writer’s workshop, literacy centers and guided reading.</w:t>
            </w:r>
          </w:p>
        </w:tc>
        <w:tc>
          <w:tcPr>
            <w:tcW w:w="2760" w:type="dxa"/>
            <w:vMerge w:val="restart"/>
          </w:tcPr>
          <w:p w:rsidR="00811557" w:rsidRDefault="00811557" w:rsidP="00811557">
            <w:pPr>
              <w:pStyle w:val="BodyText"/>
            </w:pPr>
            <w:r>
              <w:t xml:space="preserve">Kindergarten students must be able to express their opinion and demonstrate the ability to share their opinion with others. In </w:t>
            </w:r>
          </w:p>
          <w:p w:rsidR="00811557" w:rsidRDefault="0062687B" w:rsidP="00811557">
            <w:pPr>
              <w:pStyle w:val="BodyText"/>
            </w:pPr>
            <w:r>
              <w:t>Kindergarten</w:t>
            </w:r>
            <w:r w:rsidR="00811557">
              <w:t xml:space="preserve">, students learn to dictate their thinking, illustrate their ideas, and write their thoughts across various genres </w:t>
            </w:r>
            <w:r w:rsidR="00573917">
              <w:t xml:space="preserve">(opinion, </w:t>
            </w:r>
            <w:r w:rsidR="00811557">
              <w:t xml:space="preserve">informative/explanatory, narrative).  In order to do so, students will need multiple opportunities to express </w:t>
            </w:r>
          </w:p>
          <w:p w:rsidR="00811557" w:rsidRDefault="0062687B" w:rsidP="00811557">
            <w:pPr>
              <w:pStyle w:val="BodyText"/>
            </w:pPr>
            <w:r>
              <w:t>Opinions</w:t>
            </w:r>
            <w:r w:rsidR="00811557">
              <w:t xml:space="preserve"> and develop writing behaviors.</w:t>
            </w:r>
          </w:p>
          <w:p w:rsidR="00811557" w:rsidRDefault="00811557" w:rsidP="00811557">
            <w:pPr>
              <w:pStyle w:val="BodyText"/>
            </w:pPr>
          </w:p>
          <w:p w:rsidR="00811557" w:rsidRDefault="00811557" w:rsidP="00811557">
            <w:pPr>
              <w:pStyle w:val="BodyText"/>
            </w:pPr>
            <w:r>
              <w:t>Students will need to engage in behaviors</w:t>
            </w:r>
            <w:r w:rsidR="00573917">
              <w:t xml:space="preserve"> </w:t>
            </w:r>
            <w:r>
              <w:t xml:space="preserve">(turn and talk, small group discussion, and emergent writing and speaking learning </w:t>
            </w:r>
          </w:p>
          <w:p w:rsidR="00811557" w:rsidRDefault="00811557" w:rsidP="00811557">
            <w:pPr>
              <w:pStyle w:val="BodyText"/>
            </w:pPr>
            <w:r>
              <w:t xml:space="preserve">centers) that lead to the natural expression of ideas both verbally and in writing. </w:t>
            </w:r>
          </w:p>
          <w:p w:rsidR="00811557" w:rsidRDefault="00811557" w:rsidP="00811557">
            <w:pPr>
              <w:pStyle w:val="BodyText"/>
            </w:pPr>
          </w:p>
          <w:p w:rsidR="00811557" w:rsidRDefault="00811557" w:rsidP="00811557">
            <w:pPr>
              <w:pStyle w:val="BodyText"/>
            </w:pPr>
            <w:r>
              <w:t>Students will also need a purposeful focus on choice-making throughout ELA.</w:t>
            </w:r>
          </w:p>
          <w:p w:rsidR="00811557" w:rsidRDefault="00811557" w:rsidP="00811557">
            <w:pPr>
              <w:pStyle w:val="BodyText"/>
            </w:pPr>
          </w:p>
          <w:p w:rsidR="00811557" w:rsidRDefault="00811557" w:rsidP="00811557">
            <w:pPr>
              <w:pStyle w:val="BodyText"/>
            </w:pPr>
            <w:r>
              <w:t xml:space="preserve">For example, kindergarten students need to be able to choose words or illustrations to use within their writing that show their thinking. Whether dictating, drawing, or writing, students must be able to articulate their ideas in </w:t>
            </w:r>
          </w:p>
          <w:p w:rsidR="00843447" w:rsidRDefault="00811557" w:rsidP="00811557">
            <w:pPr>
              <w:pStyle w:val="BodyText"/>
            </w:pPr>
            <w:r>
              <w:t>a way that is purposeful and appropriate to the audience.</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705FAE" w:rsidRDefault="00705FAE">
            <w:pPr>
              <w:rPr>
                <w:color w:val="FF0000"/>
                <w:sz w:val="20"/>
              </w:rPr>
            </w:pPr>
            <w:r>
              <w:rPr>
                <w:color w:val="FF0000"/>
                <w:sz w:val="20"/>
              </w:rPr>
              <w:t>-Opinion = a view or judgment formed about something</w:t>
            </w:r>
          </w:p>
          <w:p w:rsidR="00F352A9" w:rsidRDefault="00F352A9">
            <w:pPr>
              <w:rPr>
                <w:color w:val="FF0000"/>
                <w:sz w:val="20"/>
              </w:rPr>
            </w:pPr>
          </w:p>
          <w:p w:rsidR="00F352A9" w:rsidRDefault="00F352A9">
            <w:pPr>
              <w:rPr>
                <w:color w:val="FF0000"/>
                <w:sz w:val="20"/>
              </w:rPr>
            </w:pPr>
            <w:r>
              <w:rPr>
                <w:color w:val="FF0000"/>
                <w:sz w:val="20"/>
              </w:rPr>
              <w:t>-Turn and talk d</w:t>
            </w:r>
            <w:r w:rsidR="00992700">
              <w:rPr>
                <w:color w:val="FF0000"/>
                <w:sz w:val="20"/>
              </w:rPr>
              <w:t>iscussion with peers about opinions</w:t>
            </w:r>
          </w:p>
          <w:p w:rsidR="00824666" w:rsidRDefault="00824666">
            <w:pPr>
              <w:rPr>
                <w:color w:val="FF0000"/>
                <w:sz w:val="20"/>
              </w:rPr>
            </w:pPr>
          </w:p>
          <w:p w:rsidR="00824666" w:rsidRDefault="00824666">
            <w:pPr>
              <w:rPr>
                <w:color w:val="FF0000"/>
                <w:sz w:val="20"/>
              </w:rPr>
            </w:pPr>
            <w:r>
              <w:rPr>
                <w:color w:val="FF0000"/>
                <w:sz w:val="20"/>
              </w:rPr>
              <w:t>-Pictures and text match</w:t>
            </w:r>
          </w:p>
          <w:p w:rsidR="00705FAE" w:rsidRPr="00705FAE" w:rsidRDefault="00705FAE">
            <w:pPr>
              <w:rPr>
                <w:color w:val="FF0000"/>
                <w:sz w:val="20"/>
              </w:rPr>
            </w:pPr>
          </w:p>
          <w:p w:rsidR="0062687B" w:rsidRDefault="0062687B">
            <w:pPr>
              <w:rPr>
                <w:sz w:val="20"/>
              </w:rPr>
            </w:pPr>
            <w:r w:rsidRPr="00705FAE">
              <w:rPr>
                <w:strike/>
                <w:color w:val="FF0000"/>
                <w:sz w:val="20"/>
              </w:rPr>
              <w:t>With assistance,</w:t>
            </w:r>
            <w:r>
              <w:rPr>
                <w:sz w:val="20"/>
              </w:rPr>
              <w:t xml:space="preserve"> write an opinion piece using pictures, words, and dictation</w:t>
            </w:r>
            <w:r w:rsidR="00705FAE">
              <w:rPr>
                <w:sz w:val="20"/>
              </w:rPr>
              <w:t xml:space="preserve"> </w:t>
            </w:r>
          </w:p>
          <w:p w:rsidR="0062687B" w:rsidRDefault="0062687B">
            <w:pPr>
              <w:rPr>
                <w:sz w:val="20"/>
              </w:rPr>
            </w:pPr>
          </w:p>
          <w:p w:rsidR="00843447" w:rsidRDefault="0062687B">
            <w:pPr>
              <w:rPr>
                <w:sz w:val="20"/>
              </w:rPr>
            </w:pPr>
            <w:r>
              <w:rPr>
                <w:sz w:val="20"/>
              </w:rPr>
              <w:t>Write about a topic or book and state an opinion</w:t>
            </w:r>
          </w:p>
          <w:p w:rsidR="00F352A9" w:rsidRPr="00F352A9" w:rsidRDefault="00F352A9">
            <w:pPr>
              <w:rPr>
                <w:color w:val="FF0000"/>
                <w:sz w:val="20"/>
              </w:rPr>
            </w:pPr>
          </w:p>
        </w:tc>
        <w:tc>
          <w:tcPr>
            <w:tcW w:w="2680" w:type="dxa"/>
          </w:tcPr>
          <w:p w:rsidR="00293DEA" w:rsidRDefault="0062687B" w:rsidP="00843447">
            <w:pPr>
              <w:pStyle w:val="BodyText2"/>
              <w:rPr>
                <w:i w:val="0"/>
              </w:rPr>
            </w:pPr>
            <w:r>
              <w:rPr>
                <w:i w:val="0"/>
              </w:rPr>
              <w:t>Using a combination of drawing, dictating and writing to compose an opinion piece on a topic or name of the book and state and opinion</w:t>
            </w:r>
          </w:p>
          <w:p w:rsidR="00293DEA" w:rsidRDefault="00293DEA" w:rsidP="00843447">
            <w:pPr>
              <w:pStyle w:val="BodyText2"/>
              <w:rPr>
                <w:i w:val="0"/>
              </w:rPr>
            </w:pPr>
          </w:p>
          <w:p w:rsidR="00843447" w:rsidRDefault="00293DEA" w:rsidP="00843447">
            <w:pPr>
              <w:pStyle w:val="BodyText2"/>
            </w:pPr>
            <w:r>
              <w:t>I can write about a topic or book and state an opinion about it.</w:t>
            </w:r>
          </w:p>
          <w:p w:rsidR="0078432B" w:rsidRDefault="0078432B" w:rsidP="00843447">
            <w:pPr>
              <w:pStyle w:val="BodyText2"/>
            </w:pPr>
          </w:p>
          <w:p w:rsidR="0078432B" w:rsidRPr="0078432B" w:rsidRDefault="0078432B" w:rsidP="00843447">
            <w:pPr>
              <w:pStyle w:val="BodyText2"/>
              <w:rPr>
                <w:color w:val="FF0000"/>
              </w:rPr>
            </w:pPr>
            <w:r>
              <w:rPr>
                <w:color w:val="FF0000"/>
              </w:rPr>
              <w:t>Essential Question:</w:t>
            </w:r>
            <w:r w:rsidR="00705FAE">
              <w:rPr>
                <w:color w:val="FF0000"/>
              </w:rPr>
              <w:t xml:space="preserve">  Can I write about a topic or book and state my opinion about it? </w:t>
            </w:r>
          </w:p>
        </w:tc>
        <w:tc>
          <w:tcPr>
            <w:tcW w:w="2760" w:type="dxa"/>
            <w:vMerge/>
            <w:shd w:val="clear" w:color="auto" w:fill="F2F2F2"/>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843447" w:rsidP="00FD34E5">
            <w:pPr>
              <w:rPr>
                <w:sz w:val="18"/>
                <w:szCs w:val="18"/>
              </w:rPr>
            </w:pPr>
          </w:p>
        </w:tc>
        <w:tc>
          <w:tcPr>
            <w:tcW w:w="8040" w:type="dxa"/>
            <w:gridSpan w:val="3"/>
          </w:tcPr>
          <w:p w:rsidR="00843447" w:rsidRDefault="008846EA" w:rsidP="00843447">
            <w:pPr>
              <w:pStyle w:val="Heading2"/>
              <w:rPr>
                <w:color w:val="FF0000"/>
                <w:u w:val="none"/>
              </w:rPr>
            </w:pPr>
            <w:r>
              <w:rPr>
                <w:color w:val="FF0000"/>
                <w:u w:val="none"/>
              </w:rPr>
              <w:t>No pre-skills required</w:t>
            </w:r>
          </w:p>
          <w:p w:rsidR="008846EA" w:rsidRDefault="008846EA" w:rsidP="008846EA">
            <w:pPr>
              <w:rPr>
                <w:color w:val="FF0000"/>
              </w:rPr>
            </w:pPr>
            <w:r>
              <w:rPr>
                <w:color w:val="FF0000"/>
              </w:rPr>
              <w:t xml:space="preserve">To </w:t>
            </w:r>
          </w:p>
          <w:p w:rsidR="008846EA" w:rsidRPr="008846EA" w:rsidRDefault="008846EA" w:rsidP="008846EA">
            <w:pPr>
              <w:rPr>
                <w:color w:val="FF0000"/>
              </w:rPr>
            </w:pPr>
            <w:r>
              <w:rPr>
                <w:color w:val="FF0000"/>
              </w:rPr>
              <w:t>Using drawing, dictating and writing to compose informative/explanatory pieces in which you name your topic and include some information</w:t>
            </w:r>
          </w:p>
        </w:tc>
        <w:tc>
          <w:tcPr>
            <w:tcW w:w="2760" w:type="dxa"/>
            <w:vMerge w:val="restart"/>
            <w:shd w:val="clear" w:color="auto" w:fill="F2F2F2"/>
          </w:tcPr>
          <w:p w:rsidR="00843447" w:rsidRPr="000D0838" w:rsidRDefault="009A17DE" w:rsidP="00843447">
            <w:pPr>
              <w:rPr>
                <w:sz w:val="20"/>
              </w:rPr>
            </w:pPr>
            <w:r>
              <w:rPr>
                <w:sz w:val="20"/>
              </w:rPr>
              <w:t>Use a combination of drawing, dictating, and writing to compose informative/explanatory texts in which they name what they are writing about and supply some information about the topic.</w:t>
            </w:r>
          </w:p>
        </w:tc>
        <w:tc>
          <w:tcPr>
            <w:tcW w:w="2040" w:type="dxa"/>
            <w:vMerge w:val="restart"/>
          </w:tcPr>
          <w:p w:rsidR="00843447" w:rsidRPr="00B808B3" w:rsidRDefault="00B808B3" w:rsidP="00843447">
            <w:pPr>
              <w:rPr>
                <w:color w:val="FF0000"/>
                <w:sz w:val="20"/>
              </w:rPr>
            </w:pPr>
            <w:r>
              <w:rPr>
                <w:color w:val="FF0000"/>
                <w:sz w:val="20"/>
              </w:rPr>
              <w:t>Students will draw, dictate and write about a real and true topic and give some information to the reader during shared writing, writer’s workshop, literacy centers and guided reading.</w:t>
            </w: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992700" w:rsidRDefault="00992700" w:rsidP="0062687B">
            <w:pPr>
              <w:rPr>
                <w:color w:val="FF0000"/>
                <w:sz w:val="20"/>
              </w:rPr>
            </w:pPr>
            <w:r>
              <w:rPr>
                <w:color w:val="FF0000"/>
                <w:sz w:val="20"/>
              </w:rPr>
              <w:t>-Turn and talk discussion with peers about real and true topics</w:t>
            </w:r>
          </w:p>
          <w:p w:rsidR="00824666" w:rsidRDefault="00824666" w:rsidP="0062687B">
            <w:pPr>
              <w:rPr>
                <w:color w:val="FF0000"/>
                <w:sz w:val="20"/>
              </w:rPr>
            </w:pPr>
          </w:p>
          <w:p w:rsidR="00824666" w:rsidRPr="00992700" w:rsidRDefault="00824666" w:rsidP="0062687B">
            <w:pPr>
              <w:rPr>
                <w:color w:val="FF0000"/>
                <w:sz w:val="20"/>
              </w:rPr>
            </w:pPr>
            <w:r>
              <w:rPr>
                <w:color w:val="FF0000"/>
                <w:sz w:val="20"/>
              </w:rPr>
              <w:t>-Pictures and text match</w:t>
            </w:r>
          </w:p>
          <w:p w:rsidR="00992700" w:rsidRDefault="00992700" w:rsidP="0062687B">
            <w:pPr>
              <w:rPr>
                <w:strike/>
                <w:color w:val="FF0000"/>
                <w:sz w:val="20"/>
              </w:rPr>
            </w:pPr>
          </w:p>
          <w:p w:rsidR="0062687B" w:rsidRDefault="0062687B" w:rsidP="0062687B">
            <w:pPr>
              <w:rPr>
                <w:sz w:val="20"/>
              </w:rPr>
            </w:pPr>
            <w:r w:rsidRPr="008846EA">
              <w:rPr>
                <w:strike/>
                <w:color w:val="FF0000"/>
                <w:sz w:val="20"/>
              </w:rPr>
              <w:t>With assistance,</w:t>
            </w:r>
            <w:r>
              <w:rPr>
                <w:sz w:val="20"/>
              </w:rPr>
              <w:t xml:space="preserve"> write an </w:t>
            </w:r>
            <w:r w:rsidR="00293DEA">
              <w:rPr>
                <w:sz w:val="20"/>
              </w:rPr>
              <w:t xml:space="preserve">informative/explanatory </w:t>
            </w:r>
            <w:r>
              <w:rPr>
                <w:sz w:val="20"/>
              </w:rPr>
              <w:t>piece using pictures, words, and dictation</w:t>
            </w:r>
          </w:p>
          <w:p w:rsidR="00293DEA" w:rsidRDefault="00293DEA">
            <w:pPr>
              <w:rPr>
                <w:sz w:val="20"/>
              </w:rPr>
            </w:pPr>
          </w:p>
          <w:p w:rsidR="00843447" w:rsidRPr="000D0838" w:rsidRDefault="00293DEA">
            <w:pPr>
              <w:rPr>
                <w:sz w:val="20"/>
              </w:rPr>
            </w:pPr>
            <w:r>
              <w:rPr>
                <w:sz w:val="20"/>
              </w:rPr>
              <w:t>Write an informative/explanatory text and name what they are writing about and supply some information</w:t>
            </w:r>
          </w:p>
        </w:tc>
        <w:tc>
          <w:tcPr>
            <w:tcW w:w="2680" w:type="dxa"/>
          </w:tcPr>
          <w:p w:rsidR="00293DEA" w:rsidRDefault="00293DEA" w:rsidP="00293DEA">
            <w:pPr>
              <w:pStyle w:val="BodyText2"/>
              <w:rPr>
                <w:i w:val="0"/>
              </w:rPr>
            </w:pPr>
            <w:r>
              <w:rPr>
                <w:i w:val="0"/>
              </w:rPr>
              <w:t xml:space="preserve">Using a combination of drawing, dictating and writing to compose an information/explanatory text </w:t>
            </w:r>
          </w:p>
          <w:p w:rsidR="00293DEA" w:rsidRDefault="00293DEA" w:rsidP="00293DEA">
            <w:pPr>
              <w:pStyle w:val="BodyText2"/>
              <w:rPr>
                <w:i w:val="0"/>
              </w:rPr>
            </w:pPr>
            <w:r>
              <w:rPr>
                <w:i w:val="0"/>
              </w:rPr>
              <w:t>In which they name what they are writing about and supply some information</w:t>
            </w:r>
          </w:p>
          <w:p w:rsidR="00293DEA" w:rsidRDefault="00293DEA" w:rsidP="00293DEA">
            <w:pPr>
              <w:pStyle w:val="BodyText2"/>
              <w:rPr>
                <w:i w:val="0"/>
              </w:rPr>
            </w:pPr>
          </w:p>
          <w:p w:rsidR="00843447" w:rsidRDefault="00293DEA" w:rsidP="00293DEA">
            <w:pPr>
              <w:rPr>
                <w:rFonts w:ascii="Times New Roman" w:hAnsi="Times New Roman"/>
                <w:i/>
                <w:sz w:val="20"/>
              </w:rPr>
            </w:pPr>
            <w:r w:rsidRPr="00293DEA">
              <w:rPr>
                <w:rFonts w:ascii="Times New Roman" w:hAnsi="Times New Roman"/>
                <w:i/>
                <w:sz w:val="20"/>
              </w:rPr>
              <w:t xml:space="preserve">I can write about a topic </w:t>
            </w:r>
            <w:r>
              <w:rPr>
                <w:rFonts w:ascii="Times New Roman" w:hAnsi="Times New Roman"/>
                <w:i/>
                <w:sz w:val="20"/>
              </w:rPr>
              <w:t>and supply information about it.</w:t>
            </w:r>
          </w:p>
          <w:p w:rsidR="008846EA" w:rsidRDefault="008846EA" w:rsidP="00293DEA">
            <w:pPr>
              <w:rPr>
                <w:rFonts w:ascii="Times New Roman" w:hAnsi="Times New Roman"/>
                <w:i/>
                <w:sz w:val="20"/>
              </w:rPr>
            </w:pPr>
          </w:p>
          <w:p w:rsidR="008846EA" w:rsidRPr="008846EA" w:rsidRDefault="008846EA" w:rsidP="00293DEA">
            <w:pPr>
              <w:rPr>
                <w:rFonts w:ascii="Times New Roman" w:hAnsi="Times New Roman"/>
                <w:i/>
                <w:color w:val="FF0000"/>
                <w:sz w:val="20"/>
              </w:rPr>
            </w:pPr>
            <w:r>
              <w:rPr>
                <w:rFonts w:ascii="Times New Roman" w:hAnsi="Times New Roman"/>
                <w:i/>
                <w:color w:val="FF0000"/>
                <w:sz w:val="20"/>
              </w:rPr>
              <w:t xml:space="preserve">Essential Question:  Can I write about </w:t>
            </w:r>
            <w:r w:rsidR="00B808B3">
              <w:rPr>
                <w:rFonts w:ascii="Times New Roman" w:hAnsi="Times New Roman"/>
                <w:i/>
                <w:color w:val="FF0000"/>
                <w:sz w:val="20"/>
              </w:rPr>
              <w:t xml:space="preserve">a </w:t>
            </w:r>
            <w:r>
              <w:rPr>
                <w:rFonts w:ascii="Times New Roman" w:hAnsi="Times New Roman"/>
                <w:i/>
                <w:color w:val="FF0000"/>
                <w:sz w:val="20"/>
              </w:rPr>
              <w:t>real and true top</w:t>
            </w:r>
            <w:r w:rsidR="00B808B3">
              <w:rPr>
                <w:rFonts w:ascii="Times New Roman" w:hAnsi="Times New Roman"/>
                <w:i/>
                <w:color w:val="FF0000"/>
                <w:sz w:val="20"/>
              </w:rPr>
              <w:t>ic and give some information to the reader?</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977F50" w:rsidRPr="000D0838">
        <w:trPr>
          <w:trHeight w:val="1061"/>
        </w:trPr>
        <w:tc>
          <w:tcPr>
            <w:tcW w:w="1320" w:type="dxa"/>
            <w:vMerge/>
          </w:tcPr>
          <w:p w:rsidR="00977F50" w:rsidRPr="000D0838" w:rsidRDefault="00977F50" w:rsidP="00843447">
            <w:pPr>
              <w:rPr>
                <w:sz w:val="20"/>
                <w:szCs w:val="20"/>
              </w:rPr>
            </w:pPr>
          </w:p>
        </w:tc>
        <w:tc>
          <w:tcPr>
            <w:tcW w:w="2040" w:type="dxa"/>
            <w:vMerge w:val="restart"/>
          </w:tcPr>
          <w:p w:rsidR="00977F50" w:rsidRPr="00F95D8D" w:rsidRDefault="00977F50" w:rsidP="00843447">
            <w:pPr>
              <w:rPr>
                <w:sz w:val="18"/>
                <w:szCs w:val="18"/>
              </w:rPr>
            </w:pPr>
            <w:r>
              <w:rPr>
                <w:sz w:val="18"/>
                <w:szCs w:val="18"/>
              </w:rPr>
              <w:t>.</w:t>
            </w:r>
          </w:p>
        </w:tc>
        <w:tc>
          <w:tcPr>
            <w:tcW w:w="8040" w:type="dxa"/>
            <w:gridSpan w:val="3"/>
          </w:tcPr>
          <w:p w:rsidR="00293DEA" w:rsidRDefault="00B808B3" w:rsidP="00843447">
            <w:pPr>
              <w:rPr>
                <w:color w:val="FF0000"/>
                <w:sz w:val="18"/>
                <w:szCs w:val="18"/>
              </w:rPr>
            </w:pPr>
            <w:r>
              <w:rPr>
                <w:color w:val="FF0000"/>
                <w:sz w:val="18"/>
                <w:szCs w:val="18"/>
              </w:rPr>
              <w:t>No pre-skills required</w:t>
            </w:r>
          </w:p>
          <w:p w:rsidR="00B808B3" w:rsidRDefault="00B808B3" w:rsidP="00843447">
            <w:pPr>
              <w:rPr>
                <w:color w:val="FF0000"/>
                <w:sz w:val="18"/>
                <w:szCs w:val="18"/>
              </w:rPr>
            </w:pPr>
            <w:r>
              <w:rPr>
                <w:color w:val="FF0000"/>
                <w:sz w:val="18"/>
                <w:szCs w:val="18"/>
              </w:rPr>
              <w:t>To</w:t>
            </w:r>
          </w:p>
          <w:p w:rsidR="00B808B3" w:rsidRPr="00B808B3" w:rsidRDefault="00B808B3" w:rsidP="00843447">
            <w:pPr>
              <w:rPr>
                <w:color w:val="FF0000"/>
                <w:sz w:val="18"/>
                <w:szCs w:val="18"/>
              </w:rPr>
            </w:pPr>
            <w:r>
              <w:rPr>
                <w:color w:val="FF0000"/>
                <w:sz w:val="18"/>
                <w:szCs w:val="18"/>
              </w:rPr>
              <w:t>Use drawing, dictating and writing to compose narrative pieces in which you narrate a single event in order and provide a reaction</w:t>
            </w: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293DEA" w:rsidRDefault="00293DEA" w:rsidP="00843447">
            <w:pPr>
              <w:rPr>
                <w:i/>
                <w:sz w:val="18"/>
                <w:szCs w:val="18"/>
              </w:rPr>
            </w:pPr>
          </w:p>
          <w:p w:rsidR="00977F50" w:rsidRPr="000728FE" w:rsidRDefault="00977F50" w:rsidP="00843447">
            <w:pPr>
              <w:rPr>
                <w:i/>
                <w:sz w:val="18"/>
                <w:szCs w:val="18"/>
              </w:rPr>
            </w:pPr>
          </w:p>
        </w:tc>
        <w:tc>
          <w:tcPr>
            <w:tcW w:w="2760" w:type="dxa"/>
            <w:vMerge w:val="restart"/>
            <w:shd w:val="clear" w:color="auto" w:fill="F2F2F2"/>
          </w:tcPr>
          <w:p w:rsidR="00977F50" w:rsidRPr="00F95D8D" w:rsidRDefault="009A17DE" w:rsidP="00843447">
            <w:pPr>
              <w:rPr>
                <w:sz w:val="18"/>
                <w:szCs w:val="18"/>
              </w:rPr>
            </w:pPr>
            <w:bookmarkStart w:id="0" w:name="rl-4-3"/>
            <w:bookmarkEnd w:id="0"/>
            <w:r>
              <w:rPr>
                <w:sz w:val="18"/>
                <w:szCs w:val="18"/>
              </w:rPr>
              <w:t>Use a combination of drawing, dictating, and writing to narrate a single event or several loosely linked events, tell about the events in the order in which they occurred, and provide a reaction to what happened.</w:t>
            </w:r>
          </w:p>
        </w:tc>
        <w:tc>
          <w:tcPr>
            <w:tcW w:w="2040" w:type="dxa"/>
            <w:vMerge w:val="restart"/>
          </w:tcPr>
          <w:p w:rsidR="00977F50" w:rsidRPr="00B808B3" w:rsidRDefault="00B808B3" w:rsidP="00843447">
            <w:pPr>
              <w:rPr>
                <w:color w:val="FF0000"/>
                <w:sz w:val="18"/>
                <w:szCs w:val="18"/>
              </w:rPr>
            </w:pPr>
            <w:r>
              <w:rPr>
                <w:color w:val="FF0000"/>
                <w:sz w:val="18"/>
                <w:szCs w:val="18"/>
              </w:rPr>
              <w:t>Students will draw, dictate and</w:t>
            </w:r>
            <w:r w:rsidR="00824666">
              <w:rPr>
                <w:color w:val="FF0000"/>
                <w:sz w:val="18"/>
                <w:szCs w:val="18"/>
              </w:rPr>
              <w:t xml:space="preserve"> </w:t>
            </w:r>
            <w:r>
              <w:rPr>
                <w:color w:val="FF0000"/>
                <w:sz w:val="18"/>
                <w:szCs w:val="18"/>
              </w:rPr>
              <w:t>write about a real and true story about me during shared writing, writer’s workshop, literacy centers and guided reading.</w:t>
            </w:r>
          </w:p>
        </w:tc>
        <w:tc>
          <w:tcPr>
            <w:tcW w:w="2760" w:type="dxa"/>
            <w:vMerge/>
          </w:tcPr>
          <w:p w:rsidR="00977F50" w:rsidRPr="009C3CE2" w:rsidRDefault="00977F50" w:rsidP="00843447">
            <w:pPr>
              <w:pStyle w:val="BodyText"/>
            </w:pP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2033"/>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Default="00977F50">
            <w:pPr>
              <w:rPr>
                <w:sz w:val="20"/>
                <w:szCs w:val="20"/>
              </w:rPr>
            </w:pPr>
          </w:p>
          <w:p w:rsidR="00977F50" w:rsidRDefault="00977F50">
            <w:pPr>
              <w:rPr>
                <w:sz w:val="20"/>
                <w:szCs w:val="20"/>
              </w:rPr>
            </w:pPr>
          </w:p>
          <w:p w:rsidR="00977F50" w:rsidRDefault="00977F50">
            <w:pPr>
              <w:rPr>
                <w:sz w:val="20"/>
                <w:szCs w:val="20"/>
              </w:rPr>
            </w:pPr>
          </w:p>
          <w:p w:rsidR="00977F50" w:rsidRPr="000D0838" w:rsidRDefault="00977F50">
            <w:pPr>
              <w:rPr>
                <w:sz w:val="20"/>
                <w:szCs w:val="20"/>
              </w:rPr>
            </w:pPr>
          </w:p>
        </w:tc>
        <w:tc>
          <w:tcPr>
            <w:tcW w:w="2680" w:type="dxa"/>
          </w:tcPr>
          <w:p w:rsidR="00992700" w:rsidRDefault="00992700" w:rsidP="0062687B">
            <w:pPr>
              <w:rPr>
                <w:color w:val="FF0000"/>
                <w:sz w:val="20"/>
              </w:rPr>
            </w:pPr>
            <w:r>
              <w:rPr>
                <w:color w:val="FF0000"/>
                <w:sz w:val="20"/>
              </w:rPr>
              <w:t>-Turn and talk discussion with peers about real and true stories about me (small moments)</w:t>
            </w:r>
          </w:p>
          <w:p w:rsidR="00992700" w:rsidRDefault="00992700" w:rsidP="0062687B">
            <w:pPr>
              <w:rPr>
                <w:color w:val="FF0000"/>
                <w:sz w:val="20"/>
              </w:rPr>
            </w:pPr>
          </w:p>
          <w:p w:rsidR="00992700" w:rsidRDefault="00992700" w:rsidP="0062687B">
            <w:pPr>
              <w:rPr>
                <w:color w:val="FF0000"/>
                <w:sz w:val="20"/>
              </w:rPr>
            </w:pPr>
            <w:r>
              <w:rPr>
                <w:color w:val="FF0000"/>
                <w:sz w:val="20"/>
              </w:rPr>
              <w:t>-Sequence of events, stories have a beginning, middle and end</w:t>
            </w:r>
          </w:p>
          <w:p w:rsidR="00824666" w:rsidRDefault="00824666" w:rsidP="0062687B">
            <w:pPr>
              <w:rPr>
                <w:color w:val="FF0000"/>
                <w:sz w:val="20"/>
              </w:rPr>
            </w:pPr>
          </w:p>
          <w:p w:rsidR="00824666" w:rsidRPr="00992700" w:rsidRDefault="00824666" w:rsidP="0062687B">
            <w:pPr>
              <w:rPr>
                <w:color w:val="FF0000"/>
                <w:sz w:val="20"/>
              </w:rPr>
            </w:pPr>
            <w:r>
              <w:rPr>
                <w:color w:val="FF0000"/>
                <w:sz w:val="20"/>
              </w:rPr>
              <w:t>-Pictures and text match</w:t>
            </w:r>
          </w:p>
          <w:p w:rsidR="00992700" w:rsidRDefault="00992700" w:rsidP="0062687B">
            <w:pPr>
              <w:rPr>
                <w:strike/>
                <w:color w:val="FF0000"/>
                <w:sz w:val="20"/>
              </w:rPr>
            </w:pPr>
          </w:p>
          <w:p w:rsidR="0062687B" w:rsidRDefault="0062687B" w:rsidP="0062687B">
            <w:pPr>
              <w:rPr>
                <w:sz w:val="20"/>
              </w:rPr>
            </w:pPr>
            <w:r w:rsidRPr="00B808B3">
              <w:rPr>
                <w:strike/>
                <w:color w:val="FF0000"/>
                <w:sz w:val="20"/>
              </w:rPr>
              <w:t>With assistance,</w:t>
            </w:r>
            <w:r>
              <w:rPr>
                <w:sz w:val="20"/>
              </w:rPr>
              <w:t xml:space="preserve"> write an </w:t>
            </w:r>
            <w:r w:rsidR="00293DEA">
              <w:rPr>
                <w:sz w:val="20"/>
              </w:rPr>
              <w:t xml:space="preserve">narrative </w:t>
            </w:r>
            <w:r>
              <w:rPr>
                <w:sz w:val="20"/>
              </w:rPr>
              <w:t>piece using pictures, words, and dictation</w:t>
            </w:r>
          </w:p>
          <w:p w:rsidR="00977F50" w:rsidRPr="000D0838" w:rsidRDefault="00977F50">
            <w:pPr>
              <w:rPr>
                <w:sz w:val="20"/>
              </w:rPr>
            </w:pPr>
          </w:p>
        </w:tc>
        <w:tc>
          <w:tcPr>
            <w:tcW w:w="2680" w:type="dxa"/>
          </w:tcPr>
          <w:p w:rsidR="00293DEA" w:rsidRDefault="00293DEA" w:rsidP="00843447">
            <w:pPr>
              <w:rPr>
                <w:sz w:val="20"/>
              </w:rPr>
            </w:pPr>
            <w:r>
              <w:rPr>
                <w:sz w:val="20"/>
              </w:rPr>
              <w:t>Write a story about a single event in order and give a reaction to the events that occurred.</w:t>
            </w:r>
          </w:p>
          <w:p w:rsidR="00293DEA" w:rsidRDefault="00293DEA" w:rsidP="00843447">
            <w:pPr>
              <w:rPr>
                <w:sz w:val="20"/>
              </w:rPr>
            </w:pPr>
          </w:p>
          <w:p w:rsidR="00977F50" w:rsidRDefault="00293DEA" w:rsidP="00843447">
            <w:pPr>
              <w:rPr>
                <w:i/>
                <w:sz w:val="20"/>
              </w:rPr>
            </w:pPr>
            <w:r>
              <w:rPr>
                <w:i/>
                <w:sz w:val="20"/>
              </w:rPr>
              <w:t>I can write a story about events that happened</w:t>
            </w:r>
            <w:r w:rsidR="00B808B3">
              <w:rPr>
                <w:i/>
                <w:sz w:val="20"/>
              </w:rPr>
              <w:t xml:space="preserve"> </w:t>
            </w:r>
            <w:r w:rsidR="00B808B3">
              <w:rPr>
                <w:i/>
                <w:color w:val="FF0000"/>
                <w:sz w:val="20"/>
              </w:rPr>
              <w:t>to me</w:t>
            </w:r>
            <w:r>
              <w:rPr>
                <w:i/>
                <w:sz w:val="20"/>
              </w:rPr>
              <w:t xml:space="preserve"> and tell how I felt about it.</w:t>
            </w:r>
          </w:p>
          <w:p w:rsidR="00B808B3" w:rsidRDefault="00B808B3" w:rsidP="00843447">
            <w:pPr>
              <w:rPr>
                <w:i/>
                <w:sz w:val="20"/>
              </w:rPr>
            </w:pPr>
          </w:p>
          <w:p w:rsidR="00B808B3" w:rsidRPr="00B808B3" w:rsidRDefault="00B808B3" w:rsidP="00843447">
            <w:pPr>
              <w:rPr>
                <w:i/>
                <w:color w:val="FF0000"/>
                <w:sz w:val="20"/>
              </w:rPr>
            </w:pPr>
            <w:r>
              <w:rPr>
                <w:i/>
                <w:color w:val="FF0000"/>
                <w:sz w:val="20"/>
              </w:rPr>
              <w:t>Essential Question:  Can I write a real and true story about me?</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c>
          <w:tcPr>
            <w:tcW w:w="1320" w:type="dxa"/>
          </w:tcPr>
          <w:p w:rsidR="00977F50" w:rsidRPr="00E541B0" w:rsidRDefault="00977F50">
            <w:pPr>
              <w:rPr>
                <w:sz w:val="18"/>
                <w:szCs w:val="18"/>
              </w:rPr>
            </w:pPr>
            <w:r>
              <w:rPr>
                <w:sz w:val="18"/>
                <w:szCs w:val="18"/>
              </w:rPr>
              <w:t>Anchor</w:t>
            </w:r>
          </w:p>
        </w:tc>
        <w:tc>
          <w:tcPr>
            <w:tcW w:w="2040" w:type="dxa"/>
          </w:tcPr>
          <w:p w:rsidR="00977F50" w:rsidRPr="00D42907" w:rsidRDefault="00977F50" w:rsidP="00843447">
            <w:pPr>
              <w:rPr>
                <w:sz w:val="18"/>
                <w:szCs w:val="18"/>
              </w:rPr>
            </w:pPr>
            <w:r w:rsidRPr="00D42907">
              <w:rPr>
                <w:sz w:val="18"/>
                <w:szCs w:val="18"/>
              </w:rPr>
              <w:t xml:space="preserve">Prior Grade/Subject </w:t>
            </w:r>
          </w:p>
          <w:p w:rsidR="00977F50" w:rsidRPr="00E541B0" w:rsidRDefault="00977F50" w:rsidP="00977F50">
            <w:pPr>
              <w:rPr>
                <w:sz w:val="18"/>
                <w:szCs w:val="18"/>
              </w:rPr>
            </w:pPr>
            <w:r>
              <w:rPr>
                <w:sz w:val="18"/>
                <w:szCs w:val="18"/>
              </w:rPr>
              <w:t xml:space="preserve">Grade: </w:t>
            </w:r>
          </w:p>
        </w:tc>
        <w:tc>
          <w:tcPr>
            <w:tcW w:w="8040" w:type="dxa"/>
            <w:gridSpan w:val="3"/>
          </w:tcPr>
          <w:p w:rsidR="00977F50" w:rsidRPr="000728FE" w:rsidRDefault="00977F50">
            <w:pPr>
              <w:rPr>
                <w:sz w:val="18"/>
                <w:szCs w:val="18"/>
                <w:highlight w:val="yellow"/>
              </w:rPr>
            </w:pPr>
            <w:r w:rsidRPr="00D42907">
              <w:rPr>
                <w:sz w:val="18"/>
                <w:szCs w:val="18"/>
              </w:rPr>
              <w:t xml:space="preserve">Development </w:t>
            </w:r>
            <w:r w:rsidR="002F70AA">
              <w:rPr>
                <w:sz w:val="18"/>
                <w:szCs w:val="18"/>
              </w:rPr>
              <w:t>of</w:t>
            </w:r>
            <w:r>
              <w:rPr>
                <w:sz w:val="18"/>
                <w:szCs w:val="18"/>
              </w:rPr>
              <w:t xml:space="preserve"> Key Learning</w:t>
            </w:r>
          </w:p>
        </w:tc>
        <w:tc>
          <w:tcPr>
            <w:tcW w:w="2760" w:type="dxa"/>
            <w:shd w:val="clear" w:color="auto" w:fill="F2F2F2"/>
          </w:tcPr>
          <w:p w:rsidR="00977F50" w:rsidRPr="00D42907" w:rsidRDefault="00977F50" w:rsidP="00843447">
            <w:pPr>
              <w:rPr>
                <w:b/>
                <w:sz w:val="18"/>
                <w:szCs w:val="18"/>
              </w:rPr>
            </w:pPr>
            <w:r w:rsidRPr="00D42907">
              <w:rPr>
                <w:b/>
                <w:sz w:val="18"/>
                <w:szCs w:val="18"/>
              </w:rPr>
              <w:t>End of Grade/Subject</w:t>
            </w:r>
          </w:p>
          <w:p w:rsidR="00977F50" w:rsidRPr="00E541B0" w:rsidRDefault="00977F50" w:rsidP="00977F50">
            <w:pPr>
              <w:rPr>
                <w:sz w:val="18"/>
                <w:szCs w:val="18"/>
              </w:rPr>
            </w:pPr>
            <w:r>
              <w:t>Grade: Kindergarten</w:t>
            </w:r>
          </w:p>
        </w:tc>
        <w:tc>
          <w:tcPr>
            <w:tcW w:w="2040" w:type="dxa"/>
          </w:tcPr>
          <w:p w:rsidR="00977F50" w:rsidRPr="001A627C" w:rsidRDefault="00977F50">
            <w:pPr>
              <w:rPr>
                <w:sz w:val="18"/>
              </w:rPr>
            </w:pPr>
            <w:r w:rsidRPr="001A627C">
              <w:rPr>
                <w:sz w:val="18"/>
                <w:szCs w:val="18"/>
              </w:rPr>
              <w:t>Evidences of Proficiency</w:t>
            </w:r>
          </w:p>
        </w:tc>
        <w:tc>
          <w:tcPr>
            <w:tcW w:w="2760" w:type="dxa"/>
          </w:tcPr>
          <w:p w:rsidR="00977F50" w:rsidRPr="001A627C" w:rsidRDefault="00977F50">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F77368">
            <w:pPr>
              <w:rPr>
                <w:b/>
                <w:sz w:val="18"/>
                <w:szCs w:val="18"/>
              </w:rPr>
            </w:pPr>
            <w:r>
              <w:rPr>
                <w:b/>
                <w:sz w:val="18"/>
                <w:szCs w:val="18"/>
              </w:rPr>
              <w:t>Production and Distribution of Writing</w:t>
            </w:r>
          </w:p>
        </w:tc>
        <w:tc>
          <w:tcPr>
            <w:tcW w:w="2040" w:type="dxa"/>
            <w:vMerge w:val="restart"/>
          </w:tcPr>
          <w:p w:rsidR="00977F50" w:rsidRPr="00E17540" w:rsidRDefault="00977F50">
            <w:pPr>
              <w:rPr>
                <w:sz w:val="18"/>
                <w:szCs w:val="18"/>
              </w:rPr>
            </w:pPr>
          </w:p>
        </w:tc>
        <w:tc>
          <w:tcPr>
            <w:tcW w:w="8040" w:type="dxa"/>
            <w:gridSpan w:val="3"/>
          </w:tcPr>
          <w:p w:rsidR="00977F50" w:rsidRPr="001A627C" w:rsidRDefault="00977F50">
            <w:pPr>
              <w:rPr>
                <w:sz w:val="20"/>
              </w:rPr>
            </w:pPr>
          </w:p>
        </w:tc>
        <w:tc>
          <w:tcPr>
            <w:tcW w:w="2760" w:type="dxa"/>
            <w:vMerge w:val="restart"/>
            <w:shd w:val="clear" w:color="auto" w:fill="F2F2F2"/>
          </w:tcPr>
          <w:p w:rsidR="00977F50" w:rsidRPr="00E541B0" w:rsidRDefault="00BC5194">
            <w:pPr>
              <w:rPr>
                <w:sz w:val="18"/>
                <w:szCs w:val="18"/>
              </w:rPr>
            </w:pPr>
            <w:r>
              <w:rPr>
                <w:sz w:val="18"/>
                <w:szCs w:val="18"/>
              </w:rPr>
              <w:t>(Begins in grade 3)</w:t>
            </w:r>
          </w:p>
        </w:tc>
        <w:tc>
          <w:tcPr>
            <w:tcW w:w="2040" w:type="dxa"/>
            <w:vMerge w:val="restart"/>
          </w:tcPr>
          <w:p w:rsidR="00977F50" w:rsidRPr="000F2FAB" w:rsidRDefault="00977F50" w:rsidP="00843447">
            <w:pPr>
              <w:rPr>
                <w:i/>
                <w:sz w:val="18"/>
                <w:szCs w:val="18"/>
              </w:rPr>
            </w:pPr>
          </w:p>
        </w:tc>
        <w:tc>
          <w:tcPr>
            <w:tcW w:w="2760" w:type="dxa"/>
            <w:vMerge w:val="restart"/>
          </w:tcPr>
          <w:p w:rsidR="00573917" w:rsidRPr="00573917" w:rsidRDefault="00573917" w:rsidP="00573917">
            <w:pPr>
              <w:rPr>
                <w:sz w:val="18"/>
              </w:rPr>
            </w:pPr>
            <w:r w:rsidRPr="00573917">
              <w:rPr>
                <w:sz w:val="18"/>
              </w:rPr>
              <w:t xml:space="preserve">With assistance from adults and peers, students should be able to respond to questions and suggestions about their writing. In order to do so, students need to understand how to add descriptive words to their writing to strengthen their piece. </w:t>
            </w:r>
          </w:p>
          <w:p w:rsidR="00573917" w:rsidRDefault="00573917" w:rsidP="00573917">
            <w:pPr>
              <w:rPr>
                <w:sz w:val="18"/>
              </w:rPr>
            </w:pPr>
          </w:p>
          <w:p w:rsidR="00573917" w:rsidRDefault="00573917" w:rsidP="00573917">
            <w:pPr>
              <w:rPr>
                <w:sz w:val="18"/>
              </w:rPr>
            </w:pPr>
            <w:r w:rsidRPr="00573917">
              <w:rPr>
                <w:sz w:val="18"/>
              </w:rPr>
              <w:t>They also need to develop the a</w:t>
            </w:r>
          </w:p>
          <w:p w:rsidR="00573917" w:rsidRPr="00573917" w:rsidRDefault="00573917" w:rsidP="00573917">
            <w:pPr>
              <w:rPr>
                <w:sz w:val="18"/>
              </w:rPr>
            </w:pPr>
            <w:r>
              <w:rPr>
                <w:sz w:val="18"/>
              </w:rPr>
              <w:t>a</w:t>
            </w:r>
            <w:r w:rsidRPr="00573917">
              <w:rPr>
                <w:sz w:val="18"/>
              </w:rPr>
              <w:t xml:space="preserve">bility to recognize spelling, grammar, and punctuation errors and have strategies for </w:t>
            </w:r>
          </w:p>
          <w:p w:rsidR="00573917" w:rsidRPr="00573917" w:rsidRDefault="00573917" w:rsidP="00573917">
            <w:pPr>
              <w:rPr>
                <w:sz w:val="18"/>
              </w:rPr>
            </w:pPr>
            <w:r w:rsidRPr="00573917">
              <w:rPr>
                <w:sz w:val="18"/>
              </w:rPr>
              <w:t xml:space="preserve">correcting these errors with assistance (during conferences and peer editing). </w:t>
            </w:r>
          </w:p>
          <w:p w:rsidR="00573917" w:rsidRPr="00573917" w:rsidRDefault="00573917" w:rsidP="00573917">
            <w:pPr>
              <w:rPr>
                <w:sz w:val="18"/>
              </w:rPr>
            </w:pPr>
          </w:p>
          <w:p w:rsidR="00573917" w:rsidRPr="00573917" w:rsidRDefault="00573917" w:rsidP="00573917">
            <w:pPr>
              <w:rPr>
                <w:sz w:val="18"/>
              </w:rPr>
            </w:pPr>
            <w:r w:rsidRPr="00573917">
              <w:rPr>
                <w:sz w:val="18"/>
              </w:rPr>
              <w:t xml:space="preserve">Students in kindergarten are developing strategies with peers and adults to explore </w:t>
            </w:r>
          </w:p>
          <w:p w:rsidR="00977F50" w:rsidRPr="000F2FAB" w:rsidRDefault="00573917" w:rsidP="00573917">
            <w:pPr>
              <w:rPr>
                <w:sz w:val="18"/>
              </w:rPr>
            </w:pPr>
            <w:r w:rsidRPr="00573917">
              <w:rPr>
                <w:sz w:val="18"/>
              </w:rPr>
              <w:t xml:space="preserve">the use of digital tools to publish their writing (use of keyboarding and </w:t>
            </w:r>
            <w:r>
              <w:rPr>
                <w:sz w:val="18"/>
              </w:rPr>
              <w:t>t</w:t>
            </w:r>
            <w:r w:rsidRPr="00573917">
              <w:rPr>
                <w:sz w:val="18"/>
              </w:rPr>
              <w:t xml:space="preserve">echnology). At this grade level, students are learning to “log on” to programs, computer stations, and hand-held devises and engage with digital media.  </w:t>
            </w: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18"/>
                <w:szCs w:val="18"/>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1889"/>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965"/>
        </w:trPr>
        <w:tc>
          <w:tcPr>
            <w:tcW w:w="1320" w:type="dxa"/>
            <w:vMerge/>
          </w:tcPr>
          <w:p w:rsidR="00977F50" w:rsidRPr="00D42907" w:rsidRDefault="00977F50" w:rsidP="00843447">
            <w:pPr>
              <w:rPr>
                <w:sz w:val="18"/>
                <w:szCs w:val="18"/>
              </w:rPr>
            </w:pPr>
          </w:p>
        </w:tc>
        <w:tc>
          <w:tcPr>
            <w:tcW w:w="2040" w:type="dxa"/>
            <w:vMerge w:val="restart"/>
          </w:tcPr>
          <w:p w:rsidR="00977F50" w:rsidRPr="00D42907" w:rsidRDefault="00977F50" w:rsidP="00843447">
            <w:pPr>
              <w:rPr>
                <w:sz w:val="18"/>
                <w:szCs w:val="18"/>
              </w:rPr>
            </w:pPr>
          </w:p>
        </w:tc>
        <w:tc>
          <w:tcPr>
            <w:tcW w:w="8040" w:type="dxa"/>
            <w:gridSpan w:val="3"/>
          </w:tcPr>
          <w:p w:rsidR="00977F50" w:rsidRDefault="00F352A9" w:rsidP="00843447">
            <w:pPr>
              <w:rPr>
                <w:color w:val="FF0000"/>
                <w:sz w:val="18"/>
                <w:szCs w:val="18"/>
              </w:rPr>
            </w:pPr>
            <w:r>
              <w:rPr>
                <w:color w:val="FF0000"/>
                <w:sz w:val="18"/>
                <w:szCs w:val="18"/>
              </w:rPr>
              <w:t>No pre-skills required</w:t>
            </w:r>
          </w:p>
          <w:p w:rsidR="00F352A9" w:rsidRDefault="00F352A9" w:rsidP="00843447">
            <w:pPr>
              <w:rPr>
                <w:color w:val="FF0000"/>
                <w:sz w:val="18"/>
                <w:szCs w:val="18"/>
              </w:rPr>
            </w:pPr>
            <w:r>
              <w:rPr>
                <w:color w:val="FF0000"/>
                <w:sz w:val="18"/>
                <w:szCs w:val="18"/>
              </w:rPr>
              <w:t>To</w:t>
            </w:r>
          </w:p>
          <w:p w:rsidR="00F352A9" w:rsidRPr="00F352A9" w:rsidRDefault="00F352A9" w:rsidP="00843447">
            <w:pPr>
              <w:rPr>
                <w:color w:val="FF0000"/>
                <w:sz w:val="18"/>
                <w:szCs w:val="18"/>
              </w:rPr>
            </w:pPr>
            <w:r>
              <w:rPr>
                <w:color w:val="FF0000"/>
                <w:sz w:val="18"/>
                <w:szCs w:val="18"/>
              </w:rPr>
              <w:t>With help from adults and peers, strengthen writing by adding details and responding to questions.</w:t>
            </w:r>
          </w:p>
        </w:tc>
        <w:tc>
          <w:tcPr>
            <w:tcW w:w="2760" w:type="dxa"/>
            <w:vMerge w:val="restart"/>
            <w:shd w:val="clear" w:color="auto" w:fill="F2F2F2"/>
          </w:tcPr>
          <w:p w:rsidR="00977F50" w:rsidRPr="00D42907" w:rsidRDefault="00BC5194" w:rsidP="00843447">
            <w:pPr>
              <w:rPr>
                <w:sz w:val="18"/>
                <w:szCs w:val="18"/>
              </w:rPr>
            </w:pPr>
            <w:r>
              <w:rPr>
                <w:sz w:val="18"/>
                <w:szCs w:val="18"/>
              </w:rPr>
              <w:t>With guidance and support from adults, respond to questions and suggestions from peers and add details to strengthen writing as needed</w:t>
            </w:r>
          </w:p>
        </w:tc>
        <w:tc>
          <w:tcPr>
            <w:tcW w:w="2040" w:type="dxa"/>
            <w:vMerge w:val="restart"/>
          </w:tcPr>
          <w:p w:rsidR="00977F50" w:rsidRPr="003867F8" w:rsidRDefault="003867F8" w:rsidP="00843447">
            <w:pPr>
              <w:pStyle w:val="BodyText2"/>
              <w:rPr>
                <w:i w:val="0"/>
                <w:color w:val="FF0000"/>
              </w:rPr>
            </w:pPr>
            <w:r>
              <w:rPr>
                <w:i w:val="0"/>
                <w:color w:val="FF0000"/>
              </w:rPr>
              <w:t xml:space="preserve">Students will </w:t>
            </w:r>
            <w:r w:rsidR="001461A8">
              <w:rPr>
                <w:i w:val="0"/>
                <w:color w:val="FF0000"/>
              </w:rPr>
              <w:t>take advice from adults and peers to fix and make writing better in shared writing, writer’s workshop, literacy centers, and guided reading.</w:t>
            </w:r>
          </w:p>
        </w:tc>
        <w:tc>
          <w:tcPr>
            <w:tcW w:w="2760" w:type="dxa"/>
            <w:vMerge/>
          </w:tcPr>
          <w:p w:rsidR="00977F50" w:rsidRPr="00D42907" w:rsidRDefault="00977F50" w:rsidP="00843447">
            <w:pPr>
              <w:pStyle w:val="BodyText2"/>
            </w:pPr>
          </w:p>
        </w:tc>
      </w:tr>
      <w:tr w:rsidR="00977F50" w:rsidRPr="000D0838">
        <w:trPr>
          <w:trHeight w:val="85"/>
        </w:trPr>
        <w:tc>
          <w:tcPr>
            <w:tcW w:w="1320" w:type="dxa"/>
            <w:vMerge/>
          </w:tcPr>
          <w:p w:rsidR="00977F50" w:rsidRPr="000D0838" w:rsidRDefault="00977F50" w:rsidP="00843447">
            <w:pPr>
              <w:rPr>
                <w:sz w:val="20"/>
                <w:szCs w:val="20"/>
              </w:rPr>
            </w:pPr>
          </w:p>
        </w:tc>
        <w:tc>
          <w:tcPr>
            <w:tcW w:w="2040" w:type="dxa"/>
            <w:vMerge/>
          </w:tcPr>
          <w:p w:rsidR="00977F50" w:rsidRPr="000D0838" w:rsidRDefault="00977F50" w:rsidP="00843447">
            <w:pPr>
              <w:rPr>
                <w:sz w:val="20"/>
                <w:szCs w:val="20"/>
              </w:rPr>
            </w:pPr>
          </w:p>
        </w:tc>
        <w:tc>
          <w:tcPr>
            <w:tcW w:w="2680" w:type="dxa"/>
            <w:vAlign w:val="center"/>
          </w:tcPr>
          <w:p w:rsidR="00977F50" w:rsidRPr="008C6661" w:rsidRDefault="00977F50" w:rsidP="00843447">
            <w:pPr>
              <w:jc w:val="center"/>
              <w:rPr>
                <w:sz w:val="18"/>
                <w:szCs w:val="18"/>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913"/>
        </w:trPr>
        <w:tc>
          <w:tcPr>
            <w:tcW w:w="1320" w:type="dxa"/>
            <w:vMerge/>
          </w:tcPr>
          <w:p w:rsidR="00977F50" w:rsidRPr="000D0838" w:rsidRDefault="00977F50" w:rsidP="00843447">
            <w:pPr>
              <w:rPr>
                <w:sz w:val="20"/>
              </w:rPr>
            </w:pPr>
          </w:p>
        </w:tc>
        <w:tc>
          <w:tcPr>
            <w:tcW w:w="2040" w:type="dxa"/>
            <w:vMerge/>
          </w:tcPr>
          <w:p w:rsidR="00977F50" w:rsidRPr="00BA486C" w:rsidRDefault="00977F50" w:rsidP="00843447">
            <w:pPr>
              <w:rPr>
                <w:sz w:val="18"/>
                <w:szCs w:val="18"/>
              </w:rPr>
            </w:pPr>
          </w:p>
        </w:tc>
        <w:tc>
          <w:tcPr>
            <w:tcW w:w="2680" w:type="dxa"/>
          </w:tcPr>
          <w:p w:rsidR="00977F50" w:rsidRDefault="00977F50" w:rsidP="00843447">
            <w:pPr>
              <w:rPr>
                <w:sz w:val="20"/>
              </w:rPr>
            </w:pPr>
          </w:p>
          <w:p w:rsidR="00977F50" w:rsidRPr="000D0838" w:rsidRDefault="00977F50" w:rsidP="00843447">
            <w:pPr>
              <w:rPr>
                <w:sz w:val="20"/>
              </w:rPr>
            </w:pPr>
          </w:p>
        </w:tc>
        <w:tc>
          <w:tcPr>
            <w:tcW w:w="2680" w:type="dxa"/>
          </w:tcPr>
          <w:p w:rsidR="003867F8" w:rsidRPr="003867F8" w:rsidRDefault="003867F8" w:rsidP="00843447">
            <w:pPr>
              <w:rPr>
                <w:color w:val="FF0000"/>
                <w:sz w:val="20"/>
              </w:rPr>
            </w:pPr>
            <w:r>
              <w:rPr>
                <w:color w:val="FF0000"/>
                <w:sz w:val="20"/>
              </w:rPr>
              <w:t>-Descriptive words = adjectives</w:t>
            </w:r>
          </w:p>
          <w:p w:rsidR="003867F8" w:rsidRDefault="003867F8" w:rsidP="00843447">
            <w:pPr>
              <w:rPr>
                <w:sz w:val="20"/>
              </w:rPr>
            </w:pPr>
          </w:p>
          <w:p w:rsidR="003867F8" w:rsidRDefault="003867F8" w:rsidP="00843447">
            <w:pPr>
              <w:rPr>
                <w:color w:val="FF0000"/>
                <w:sz w:val="20"/>
              </w:rPr>
            </w:pPr>
            <w:r>
              <w:rPr>
                <w:color w:val="FF0000"/>
                <w:sz w:val="20"/>
              </w:rPr>
              <w:t>-Edit writing by looking for spelling, grammar and punctuation errors.</w:t>
            </w:r>
          </w:p>
          <w:p w:rsidR="003867F8" w:rsidRPr="003867F8" w:rsidRDefault="003867F8" w:rsidP="00843447">
            <w:pPr>
              <w:rPr>
                <w:color w:val="FF0000"/>
                <w:sz w:val="20"/>
              </w:rPr>
            </w:pPr>
          </w:p>
          <w:p w:rsidR="009F4EC1" w:rsidRDefault="009F4EC1" w:rsidP="00843447">
            <w:pPr>
              <w:rPr>
                <w:sz w:val="20"/>
              </w:rPr>
            </w:pPr>
            <w:r>
              <w:rPr>
                <w:sz w:val="20"/>
              </w:rPr>
              <w:t>Make suggestions about peer’s writing</w:t>
            </w:r>
          </w:p>
          <w:p w:rsidR="009F4EC1" w:rsidRDefault="009F4EC1" w:rsidP="00843447">
            <w:pPr>
              <w:rPr>
                <w:sz w:val="20"/>
              </w:rPr>
            </w:pPr>
          </w:p>
          <w:p w:rsidR="009F4EC1" w:rsidRDefault="009F4EC1" w:rsidP="00843447">
            <w:pPr>
              <w:rPr>
                <w:sz w:val="20"/>
              </w:rPr>
            </w:pPr>
            <w:r>
              <w:rPr>
                <w:sz w:val="20"/>
              </w:rPr>
              <w:t>Accept suggestions from adults and peers to improve their writing</w:t>
            </w:r>
          </w:p>
          <w:p w:rsidR="00977F50" w:rsidRPr="000D0838" w:rsidRDefault="00977F50" w:rsidP="00843447">
            <w:pPr>
              <w:rPr>
                <w:sz w:val="20"/>
              </w:rPr>
            </w:pPr>
          </w:p>
        </w:tc>
        <w:tc>
          <w:tcPr>
            <w:tcW w:w="2680" w:type="dxa"/>
          </w:tcPr>
          <w:p w:rsidR="009F4EC1" w:rsidRDefault="009F4EC1" w:rsidP="00843447">
            <w:pPr>
              <w:rPr>
                <w:sz w:val="20"/>
              </w:rPr>
            </w:pPr>
            <w:r>
              <w:rPr>
                <w:sz w:val="20"/>
              </w:rPr>
              <w:t>Give and accept suggestions to strengthen their writing</w:t>
            </w:r>
          </w:p>
          <w:p w:rsidR="009F4EC1" w:rsidRDefault="009F4EC1" w:rsidP="00843447">
            <w:pPr>
              <w:rPr>
                <w:sz w:val="20"/>
              </w:rPr>
            </w:pPr>
          </w:p>
          <w:p w:rsidR="00977F50" w:rsidRDefault="009F4EC1" w:rsidP="00843447">
            <w:pPr>
              <w:rPr>
                <w:i/>
                <w:strike/>
                <w:color w:val="FF0000"/>
                <w:sz w:val="20"/>
              </w:rPr>
            </w:pPr>
            <w:r w:rsidRPr="003867F8">
              <w:rPr>
                <w:i/>
                <w:strike/>
                <w:color w:val="FF0000"/>
                <w:sz w:val="20"/>
              </w:rPr>
              <w:t>I can help others and they can help me improve my writing.</w:t>
            </w:r>
          </w:p>
          <w:p w:rsidR="003867F8" w:rsidRDefault="003867F8" w:rsidP="00843447">
            <w:pPr>
              <w:rPr>
                <w:i/>
                <w:strike/>
                <w:color w:val="FF0000"/>
                <w:sz w:val="20"/>
              </w:rPr>
            </w:pPr>
          </w:p>
          <w:p w:rsidR="003867F8" w:rsidRDefault="003867F8" w:rsidP="00843447">
            <w:pPr>
              <w:rPr>
                <w:i/>
                <w:color w:val="FF0000"/>
                <w:sz w:val="20"/>
              </w:rPr>
            </w:pPr>
            <w:r>
              <w:rPr>
                <w:i/>
                <w:color w:val="FF0000"/>
                <w:sz w:val="20"/>
              </w:rPr>
              <w:t>I can make my writing better by adding descriptive words.</w:t>
            </w:r>
          </w:p>
          <w:p w:rsidR="003867F8" w:rsidRPr="003867F8" w:rsidRDefault="003867F8" w:rsidP="00843447">
            <w:pPr>
              <w:rPr>
                <w:i/>
                <w:color w:val="FF0000"/>
                <w:sz w:val="20"/>
              </w:rPr>
            </w:pPr>
            <w:r>
              <w:rPr>
                <w:i/>
                <w:color w:val="FF0000"/>
                <w:sz w:val="20"/>
              </w:rPr>
              <w:t xml:space="preserve">I can fix my writing by making sure words are spelled right, it makes sense and punctuation is correct. </w:t>
            </w:r>
          </w:p>
          <w:p w:rsidR="00F352A9" w:rsidRDefault="00F352A9" w:rsidP="00843447">
            <w:pPr>
              <w:rPr>
                <w:i/>
                <w:sz w:val="20"/>
              </w:rPr>
            </w:pPr>
          </w:p>
          <w:p w:rsidR="00F352A9" w:rsidRPr="00F352A9" w:rsidRDefault="00F352A9" w:rsidP="00843447">
            <w:pPr>
              <w:rPr>
                <w:i/>
                <w:color w:val="FF0000"/>
                <w:sz w:val="20"/>
              </w:rPr>
            </w:pPr>
            <w:r>
              <w:rPr>
                <w:i/>
                <w:color w:val="FF0000"/>
                <w:sz w:val="20"/>
              </w:rPr>
              <w:t xml:space="preserve">Essential Question:  </w:t>
            </w:r>
            <w:r w:rsidR="003867F8">
              <w:rPr>
                <w:i/>
                <w:color w:val="FF0000"/>
                <w:sz w:val="20"/>
              </w:rPr>
              <w:t>How can I make and fix my writing better?</w:t>
            </w:r>
          </w:p>
        </w:tc>
        <w:tc>
          <w:tcPr>
            <w:tcW w:w="2760" w:type="dxa"/>
            <w:vMerge/>
            <w:shd w:val="clear" w:color="auto" w:fill="F2F2F2"/>
          </w:tcPr>
          <w:p w:rsidR="00977F50" w:rsidRPr="008C6661" w:rsidRDefault="00977F50" w:rsidP="00843447">
            <w:pPr>
              <w:rPr>
                <w:sz w:val="18"/>
                <w:szCs w:val="18"/>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097"/>
        </w:trPr>
        <w:tc>
          <w:tcPr>
            <w:tcW w:w="1320" w:type="dxa"/>
            <w:vMerge/>
          </w:tcPr>
          <w:p w:rsidR="00977F50" w:rsidRPr="000D0838" w:rsidRDefault="00977F50" w:rsidP="00843447">
            <w:pPr>
              <w:rPr>
                <w:sz w:val="20"/>
              </w:rPr>
            </w:pPr>
          </w:p>
        </w:tc>
        <w:tc>
          <w:tcPr>
            <w:tcW w:w="2040" w:type="dxa"/>
            <w:vMerge w:val="restart"/>
          </w:tcPr>
          <w:p w:rsidR="00977F50" w:rsidRPr="00EC385C" w:rsidRDefault="00977F50" w:rsidP="00843447">
            <w:pPr>
              <w:rPr>
                <w:sz w:val="18"/>
                <w:szCs w:val="18"/>
              </w:rPr>
            </w:pPr>
          </w:p>
        </w:tc>
        <w:tc>
          <w:tcPr>
            <w:tcW w:w="8040" w:type="dxa"/>
            <w:gridSpan w:val="3"/>
          </w:tcPr>
          <w:p w:rsidR="00977F50" w:rsidRDefault="00096B0F" w:rsidP="00843447">
            <w:pPr>
              <w:pStyle w:val="Heading2"/>
              <w:rPr>
                <w:color w:val="FF0000"/>
                <w:u w:val="none"/>
              </w:rPr>
            </w:pPr>
            <w:r>
              <w:rPr>
                <w:color w:val="FF0000"/>
                <w:u w:val="none"/>
              </w:rPr>
              <w:t>No pre-skills required</w:t>
            </w:r>
          </w:p>
          <w:p w:rsidR="00096B0F" w:rsidRDefault="00096B0F" w:rsidP="00096B0F">
            <w:pPr>
              <w:rPr>
                <w:color w:val="FF0000"/>
              </w:rPr>
            </w:pPr>
            <w:r>
              <w:rPr>
                <w:color w:val="FF0000"/>
              </w:rPr>
              <w:t>To</w:t>
            </w:r>
          </w:p>
          <w:p w:rsidR="00096B0F" w:rsidRPr="00096B0F" w:rsidRDefault="00096B0F" w:rsidP="00096B0F">
            <w:pPr>
              <w:rPr>
                <w:color w:val="FF0000"/>
              </w:rPr>
            </w:pPr>
            <w:r>
              <w:rPr>
                <w:color w:val="FF0000"/>
              </w:rPr>
              <w:t>With the help from adults, explore digital tools both independently and in collaboration with peers to produce and publish writing.</w:t>
            </w:r>
          </w:p>
        </w:tc>
        <w:tc>
          <w:tcPr>
            <w:tcW w:w="2760" w:type="dxa"/>
            <w:vMerge w:val="restart"/>
            <w:shd w:val="clear" w:color="auto" w:fill="F2F2F2"/>
          </w:tcPr>
          <w:p w:rsidR="00977F50" w:rsidRPr="000D0838" w:rsidRDefault="00BC5194" w:rsidP="00F77368">
            <w:pPr>
              <w:rPr>
                <w:sz w:val="20"/>
              </w:rPr>
            </w:pPr>
            <w:r>
              <w:rPr>
                <w:sz w:val="18"/>
                <w:szCs w:val="18"/>
              </w:rPr>
              <w:t>With guidance and support from adults, explore a variety of digital tools to produce and publish writing, including in collaboration with peers.</w:t>
            </w:r>
          </w:p>
        </w:tc>
        <w:tc>
          <w:tcPr>
            <w:tcW w:w="2040" w:type="dxa"/>
            <w:vMerge w:val="restart"/>
          </w:tcPr>
          <w:p w:rsidR="00977F50" w:rsidRPr="00096B0F" w:rsidRDefault="00096B0F" w:rsidP="00843447">
            <w:pPr>
              <w:rPr>
                <w:color w:val="FF0000"/>
                <w:sz w:val="20"/>
              </w:rPr>
            </w:pPr>
            <w:r>
              <w:rPr>
                <w:color w:val="FF0000"/>
                <w:sz w:val="20"/>
              </w:rPr>
              <w:t>Students will produce and publish their own writing with others in shared writing, writer’s workshop, literacy centers, guided reading.</w:t>
            </w:r>
          </w:p>
        </w:tc>
        <w:tc>
          <w:tcPr>
            <w:tcW w:w="2760" w:type="dxa"/>
            <w:vMerge/>
          </w:tcPr>
          <w:p w:rsidR="00977F50" w:rsidRPr="00EC385C" w:rsidRDefault="00977F50" w:rsidP="00843447">
            <w:pPr>
              <w:rPr>
                <w:i/>
                <w:sz w:val="20"/>
              </w:rPr>
            </w:pPr>
          </w:p>
        </w:tc>
      </w:tr>
      <w:tr w:rsidR="00977F50" w:rsidRPr="000D0838">
        <w:trPr>
          <w:trHeight w:val="254"/>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865"/>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tcPr>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Pr="000D0838" w:rsidRDefault="00977F50" w:rsidP="00843447">
            <w:pPr>
              <w:rPr>
                <w:sz w:val="20"/>
              </w:rPr>
            </w:pPr>
          </w:p>
        </w:tc>
        <w:tc>
          <w:tcPr>
            <w:tcW w:w="2680" w:type="dxa"/>
          </w:tcPr>
          <w:p w:rsidR="00096B0F" w:rsidRDefault="00096B0F" w:rsidP="00843447">
            <w:pPr>
              <w:rPr>
                <w:color w:val="FF0000"/>
                <w:sz w:val="20"/>
              </w:rPr>
            </w:pPr>
            <w:r>
              <w:rPr>
                <w:color w:val="FF0000"/>
                <w:sz w:val="20"/>
              </w:rPr>
              <w:t>-Digital tools = computers, scanner, SMARTboard, Ipads, etc.</w:t>
            </w:r>
          </w:p>
          <w:p w:rsidR="00096B0F" w:rsidRDefault="00096B0F" w:rsidP="00843447">
            <w:pPr>
              <w:rPr>
                <w:color w:val="FF0000"/>
                <w:sz w:val="20"/>
              </w:rPr>
            </w:pPr>
          </w:p>
          <w:p w:rsidR="00096B0F" w:rsidRPr="00096B0F" w:rsidRDefault="00096B0F" w:rsidP="00843447">
            <w:pPr>
              <w:rPr>
                <w:color w:val="FF0000"/>
                <w:sz w:val="20"/>
              </w:rPr>
            </w:pPr>
            <w:r>
              <w:rPr>
                <w:color w:val="FF0000"/>
                <w:sz w:val="20"/>
              </w:rPr>
              <w:t>-Typing with these digital tools</w:t>
            </w:r>
          </w:p>
          <w:p w:rsidR="00096B0F" w:rsidRDefault="00096B0F" w:rsidP="00843447">
            <w:pPr>
              <w:rPr>
                <w:sz w:val="20"/>
              </w:rPr>
            </w:pPr>
          </w:p>
          <w:p w:rsidR="00882C84" w:rsidRDefault="00882C84" w:rsidP="00843447">
            <w:pPr>
              <w:rPr>
                <w:sz w:val="20"/>
              </w:rPr>
            </w:pPr>
            <w:r>
              <w:rPr>
                <w:sz w:val="20"/>
              </w:rPr>
              <w:t>Learn about the digital tools available to publish and produce writing.</w:t>
            </w:r>
          </w:p>
          <w:p w:rsidR="00882C84" w:rsidRDefault="00882C84" w:rsidP="00843447">
            <w:pPr>
              <w:rPr>
                <w:sz w:val="20"/>
              </w:rPr>
            </w:pPr>
          </w:p>
          <w:p w:rsidR="00977F50" w:rsidRPr="000D0838" w:rsidRDefault="00882C84" w:rsidP="00843447">
            <w:pPr>
              <w:rPr>
                <w:sz w:val="20"/>
              </w:rPr>
            </w:pPr>
            <w:r>
              <w:rPr>
                <w:sz w:val="20"/>
              </w:rPr>
              <w:t xml:space="preserve">Practice using the digital tools to publish and produce writing </w:t>
            </w:r>
          </w:p>
        </w:tc>
        <w:tc>
          <w:tcPr>
            <w:tcW w:w="2680" w:type="dxa"/>
          </w:tcPr>
          <w:p w:rsidR="00882C84" w:rsidRDefault="00882C84" w:rsidP="00843447">
            <w:pPr>
              <w:rPr>
                <w:sz w:val="20"/>
              </w:rPr>
            </w:pPr>
            <w:r>
              <w:rPr>
                <w:sz w:val="20"/>
              </w:rPr>
              <w:t>With guidance and support, explore digitals used to produce and publish writing.</w:t>
            </w:r>
          </w:p>
          <w:p w:rsidR="00882C84" w:rsidRDefault="00882C84" w:rsidP="00843447">
            <w:pPr>
              <w:rPr>
                <w:sz w:val="20"/>
              </w:rPr>
            </w:pPr>
          </w:p>
          <w:p w:rsidR="00977F50" w:rsidRDefault="00882C84" w:rsidP="00843447">
            <w:pPr>
              <w:rPr>
                <w:i/>
                <w:sz w:val="20"/>
              </w:rPr>
            </w:pPr>
            <w:r>
              <w:rPr>
                <w:i/>
                <w:sz w:val="20"/>
              </w:rPr>
              <w:t>I can use digital tools to produce and publish writing.</w:t>
            </w:r>
          </w:p>
          <w:p w:rsidR="00096B0F" w:rsidRDefault="00096B0F" w:rsidP="00843447">
            <w:pPr>
              <w:rPr>
                <w:i/>
                <w:sz w:val="20"/>
              </w:rPr>
            </w:pPr>
          </w:p>
          <w:p w:rsidR="00096B0F" w:rsidRPr="00096B0F" w:rsidRDefault="00096B0F" w:rsidP="00843447">
            <w:pPr>
              <w:rPr>
                <w:i/>
                <w:color w:val="FF0000"/>
                <w:sz w:val="20"/>
              </w:rPr>
            </w:pPr>
            <w:r>
              <w:rPr>
                <w:i/>
                <w:color w:val="FF0000"/>
                <w:sz w:val="20"/>
              </w:rPr>
              <w:t>Essential Question:  How can digital tools produce and publish writing?</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c>
          <w:tcPr>
            <w:tcW w:w="1320" w:type="dxa"/>
          </w:tcPr>
          <w:p w:rsidR="00977F50" w:rsidRPr="00D42907" w:rsidRDefault="00977F50">
            <w:pPr>
              <w:rPr>
                <w:sz w:val="18"/>
                <w:szCs w:val="18"/>
              </w:rPr>
            </w:pPr>
            <w:r w:rsidRPr="00D42907">
              <w:rPr>
                <w:sz w:val="18"/>
                <w:szCs w:val="18"/>
              </w:rPr>
              <w:t>Anchor</w:t>
            </w:r>
          </w:p>
        </w:tc>
        <w:tc>
          <w:tcPr>
            <w:tcW w:w="2040" w:type="dxa"/>
          </w:tcPr>
          <w:p w:rsidR="00977F50" w:rsidRPr="00D42907" w:rsidRDefault="00977F50">
            <w:pPr>
              <w:rPr>
                <w:sz w:val="18"/>
                <w:szCs w:val="18"/>
              </w:rPr>
            </w:pPr>
            <w:r w:rsidRPr="00D42907">
              <w:rPr>
                <w:sz w:val="18"/>
                <w:szCs w:val="18"/>
              </w:rPr>
              <w:t xml:space="preserve">Prior Grade/Subject </w:t>
            </w:r>
          </w:p>
          <w:p w:rsidR="00977F50" w:rsidRPr="00D42907" w:rsidRDefault="00977F50" w:rsidP="00977F50">
            <w:pPr>
              <w:rPr>
                <w:sz w:val="18"/>
                <w:szCs w:val="18"/>
              </w:rPr>
            </w:pPr>
            <w:r>
              <w:rPr>
                <w:sz w:val="18"/>
                <w:szCs w:val="18"/>
              </w:rPr>
              <w:t>Grade:</w:t>
            </w:r>
          </w:p>
        </w:tc>
        <w:tc>
          <w:tcPr>
            <w:tcW w:w="8040" w:type="dxa"/>
            <w:gridSpan w:val="3"/>
          </w:tcPr>
          <w:p w:rsidR="00977F50" w:rsidRPr="00D42907" w:rsidRDefault="00977F50">
            <w:pPr>
              <w:rPr>
                <w:sz w:val="18"/>
                <w:szCs w:val="18"/>
              </w:rPr>
            </w:pPr>
            <w:r w:rsidRPr="00D42907">
              <w:rPr>
                <w:sz w:val="18"/>
                <w:szCs w:val="18"/>
              </w:rPr>
              <w:t xml:space="preserve">Development </w:t>
            </w:r>
            <w:r w:rsidR="00A77EBA">
              <w:rPr>
                <w:sz w:val="18"/>
                <w:szCs w:val="18"/>
              </w:rPr>
              <w:t xml:space="preserve">of </w:t>
            </w:r>
            <w:r>
              <w:rPr>
                <w:sz w:val="18"/>
                <w:szCs w:val="18"/>
              </w:rPr>
              <w:t>Key Learning</w:t>
            </w:r>
          </w:p>
        </w:tc>
        <w:tc>
          <w:tcPr>
            <w:tcW w:w="2760" w:type="dxa"/>
            <w:shd w:val="clear" w:color="auto" w:fill="F2F2F2"/>
          </w:tcPr>
          <w:p w:rsidR="00977F50" w:rsidRPr="00D42907" w:rsidRDefault="00977F50">
            <w:pPr>
              <w:rPr>
                <w:b/>
                <w:sz w:val="18"/>
                <w:szCs w:val="18"/>
              </w:rPr>
            </w:pPr>
            <w:r w:rsidRPr="00D42907">
              <w:rPr>
                <w:b/>
                <w:sz w:val="18"/>
                <w:szCs w:val="18"/>
              </w:rPr>
              <w:t>End of Grade/Subject</w:t>
            </w:r>
          </w:p>
          <w:p w:rsidR="00977F50" w:rsidRPr="00D42907" w:rsidRDefault="00977F50" w:rsidP="00977F50">
            <w:pPr>
              <w:pStyle w:val="Heading3"/>
            </w:pPr>
            <w:r>
              <w:t>Grade: Kindergarten</w:t>
            </w:r>
          </w:p>
        </w:tc>
        <w:tc>
          <w:tcPr>
            <w:tcW w:w="2040" w:type="dxa"/>
          </w:tcPr>
          <w:p w:rsidR="00977F50" w:rsidRPr="001A627C" w:rsidRDefault="00977F50">
            <w:pPr>
              <w:rPr>
                <w:sz w:val="18"/>
                <w:szCs w:val="18"/>
              </w:rPr>
            </w:pPr>
            <w:r w:rsidRPr="001A627C">
              <w:rPr>
                <w:sz w:val="18"/>
                <w:szCs w:val="18"/>
              </w:rPr>
              <w:t>Evidences of Proficiency</w:t>
            </w:r>
          </w:p>
        </w:tc>
        <w:tc>
          <w:tcPr>
            <w:tcW w:w="2760" w:type="dxa"/>
          </w:tcPr>
          <w:p w:rsidR="00977F50" w:rsidRPr="001A627C" w:rsidRDefault="00977F50" w:rsidP="00843447">
            <w:pPr>
              <w:pStyle w:val="Heading4"/>
              <w:rPr>
                <w:b w:val="0"/>
              </w:rPr>
            </w:pPr>
            <w:r w:rsidRPr="001A627C">
              <w:rPr>
                <w:b w:val="0"/>
              </w:rPr>
              <w:t>Unpacking notes</w:t>
            </w:r>
          </w:p>
        </w:tc>
      </w:tr>
      <w:tr w:rsidR="00977F50" w:rsidRPr="000D0838">
        <w:trPr>
          <w:trHeight w:val="845"/>
        </w:trPr>
        <w:tc>
          <w:tcPr>
            <w:tcW w:w="1320" w:type="dxa"/>
            <w:vMerge w:val="restart"/>
          </w:tcPr>
          <w:p w:rsidR="00977F50" w:rsidRPr="00E72778" w:rsidRDefault="00F77368">
            <w:pPr>
              <w:rPr>
                <w:b/>
                <w:sz w:val="18"/>
                <w:szCs w:val="18"/>
              </w:rPr>
            </w:pPr>
            <w:r>
              <w:rPr>
                <w:b/>
                <w:sz w:val="18"/>
                <w:szCs w:val="18"/>
              </w:rPr>
              <w:t>Research to Build and Present Knowledge</w:t>
            </w:r>
          </w:p>
        </w:tc>
        <w:tc>
          <w:tcPr>
            <w:tcW w:w="2040" w:type="dxa"/>
            <w:vMerge w:val="restart"/>
          </w:tcPr>
          <w:p w:rsidR="00977F50" w:rsidRPr="00D42907" w:rsidRDefault="00977F50">
            <w:pPr>
              <w:rPr>
                <w:sz w:val="18"/>
                <w:szCs w:val="18"/>
              </w:rPr>
            </w:pPr>
          </w:p>
        </w:tc>
        <w:tc>
          <w:tcPr>
            <w:tcW w:w="8040" w:type="dxa"/>
            <w:gridSpan w:val="3"/>
          </w:tcPr>
          <w:p w:rsidR="00977F50" w:rsidRDefault="002E6888" w:rsidP="00843447">
            <w:pPr>
              <w:rPr>
                <w:color w:val="FF0000"/>
                <w:sz w:val="18"/>
                <w:szCs w:val="18"/>
              </w:rPr>
            </w:pPr>
            <w:r>
              <w:rPr>
                <w:color w:val="FF0000"/>
                <w:sz w:val="18"/>
                <w:szCs w:val="18"/>
              </w:rPr>
              <w:t>No pre-skills required</w:t>
            </w:r>
          </w:p>
          <w:p w:rsidR="002E6888" w:rsidRDefault="002E6888" w:rsidP="00843447">
            <w:pPr>
              <w:rPr>
                <w:color w:val="FF0000"/>
                <w:sz w:val="18"/>
                <w:szCs w:val="18"/>
              </w:rPr>
            </w:pPr>
            <w:r>
              <w:rPr>
                <w:color w:val="FF0000"/>
                <w:sz w:val="18"/>
                <w:szCs w:val="18"/>
              </w:rPr>
              <w:t>To</w:t>
            </w:r>
          </w:p>
          <w:p w:rsidR="002E6888" w:rsidRDefault="002E6888" w:rsidP="00843447">
            <w:pPr>
              <w:rPr>
                <w:color w:val="FF0000"/>
                <w:sz w:val="18"/>
                <w:szCs w:val="18"/>
              </w:rPr>
            </w:pPr>
            <w:r>
              <w:rPr>
                <w:color w:val="FF0000"/>
                <w:sz w:val="18"/>
                <w:szCs w:val="18"/>
              </w:rPr>
              <w:t>Participate in shared research and writing projects</w:t>
            </w:r>
          </w:p>
          <w:p w:rsidR="002E6888" w:rsidRPr="002E6888" w:rsidRDefault="002E6888" w:rsidP="00843447">
            <w:pPr>
              <w:rPr>
                <w:color w:val="FF0000"/>
                <w:sz w:val="18"/>
                <w:szCs w:val="18"/>
              </w:rPr>
            </w:pPr>
          </w:p>
        </w:tc>
        <w:tc>
          <w:tcPr>
            <w:tcW w:w="2760" w:type="dxa"/>
            <w:vMerge w:val="restart"/>
            <w:shd w:val="clear" w:color="auto" w:fill="F2F2F2"/>
          </w:tcPr>
          <w:p w:rsidR="00977F50" w:rsidRPr="00D42907" w:rsidRDefault="00F77368">
            <w:pPr>
              <w:rPr>
                <w:sz w:val="18"/>
                <w:szCs w:val="18"/>
              </w:rPr>
            </w:pPr>
            <w:r>
              <w:rPr>
                <w:sz w:val="18"/>
                <w:szCs w:val="18"/>
              </w:rPr>
              <w:t>Participate in shared research and writing projects (e.g. explore a number of books by a favorite author and express opinions about them).</w:t>
            </w:r>
          </w:p>
        </w:tc>
        <w:tc>
          <w:tcPr>
            <w:tcW w:w="2040" w:type="dxa"/>
            <w:vMerge w:val="restart"/>
          </w:tcPr>
          <w:p w:rsidR="00977F50" w:rsidRPr="002E6888" w:rsidRDefault="002E6888" w:rsidP="00843447">
            <w:pPr>
              <w:pStyle w:val="BodyText2"/>
              <w:rPr>
                <w:i w:val="0"/>
                <w:color w:val="FF0000"/>
              </w:rPr>
            </w:pPr>
            <w:r>
              <w:rPr>
                <w:i w:val="0"/>
                <w:color w:val="FF0000"/>
              </w:rPr>
              <w:t>Students will</w:t>
            </w:r>
            <w:r w:rsidR="008D62EB">
              <w:rPr>
                <w:i w:val="0"/>
                <w:color w:val="FF0000"/>
              </w:rPr>
              <w:t xml:space="preserve"> work with peers to create a research and writing project in shared writing, writer’s workshop, literacy centers and guided reading.</w:t>
            </w:r>
          </w:p>
        </w:tc>
        <w:tc>
          <w:tcPr>
            <w:tcW w:w="2760" w:type="dxa"/>
            <w:vMerge w:val="restart"/>
          </w:tcPr>
          <w:p w:rsidR="00573917" w:rsidRDefault="00573917" w:rsidP="00573917">
            <w:pPr>
              <w:pStyle w:val="BodyText"/>
            </w:pPr>
            <w:r>
              <w:t xml:space="preserve">Kindergarten students are required to participate in shared research projects. </w:t>
            </w:r>
          </w:p>
          <w:p w:rsidR="00573917" w:rsidRDefault="00573917" w:rsidP="00573917">
            <w:pPr>
              <w:pStyle w:val="BodyText"/>
            </w:pPr>
          </w:p>
          <w:p w:rsidR="00573917" w:rsidRDefault="00573917" w:rsidP="00573917">
            <w:pPr>
              <w:pStyle w:val="BodyText"/>
            </w:pPr>
            <w:r>
              <w:t xml:space="preserve">Students will need to understand their role (job on the team) and how they will contribute (work they will do) on the project from beginning to end. Items, such </w:t>
            </w:r>
          </w:p>
          <w:p w:rsidR="00573917" w:rsidRDefault="00573917" w:rsidP="00573917">
            <w:pPr>
              <w:pStyle w:val="BodyText"/>
            </w:pPr>
            <w:r>
              <w:t xml:space="preserve">as, task charts, check sheets, and graphic organizers will be helpful to students as they learn to work together. </w:t>
            </w:r>
          </w:p>
          <w:p w:rsidR="00573917" w:rsidRDefault="00573917" w:rsidP="00573917">
            <w:pPr>
              <w:pStyle w:val="BodyText"/>
            </w:pPr>
          </w:p>
          <w:p w:rsidR="00977F50" w:rsidRDefault="00573917" w:rsidP="00573917">
            <w:pPr>
              <w:pStyle w:val="BodyText"/>
            </w:pPr>
            <w:r>
              <w:t>At this level, students are working with provided research. They need to know how to scan the information provided (words, pictures, digital sources) and/or recall from their own background knowledge the pieces they need to answer research questions. Students do this work with prompting and support.</w:t>
            </w:r>
          </w:p>
        </w:tc>
      </w:tr>
      <w:tr w:rsidR="00977F50" w:rsidRPr="000D0838">
        <w:trPr>
          <w:trHeight w:val="85"/>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8C6661" w:rsidRDefault="00977F50" w:rsidP="00843447">
            <w:pPr>
              <w:jc w:val="center"/>
              <w:rPr>
                <w:sz w:val="18"/>
                <w:szCs w:val="18"/>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1805"/>
        </w:trPr>
        <w:tc>
          <w:tcPr>
            <w:tcW w:w="1320" w:type="dxa"/>
            <w:vMerge/>
          </w:tcPr>
          <w:p w:rsidR="00977F50" w:rsidRPr="000D0838" w:rsidRDefault="00977F50">
            <w:pPr>
              <w:rPr>
                <w:sz w:val="20"/>
              </w:rPr>
            </w:pPr>
          </w:p>
        </w:tc>
        <w:tc>
          <w:tcPr>
            <w:tcW w:w="2040" w:type="dxa"/>
            <w:vMerge/>
          </w:tcPr>
          <w:p w:rsidR="00977F50" w:rsidRPr="00BA486C" w:rsidRDefault="00977F50">
            <w:pPr>
              <w:rPr>
                <w:sz w:val="18"/>
                <w:szCs w:val="18"/>
              </w:rPr>
            </w:pPr>
          </w:p>
        </w:tc>
        <w:tc>
          <w:tcPr>
            <w:tcW w:w="2680" w:type="dxa"/>
          </w:tcPr>
          <w:p w:rsidR="00977F50" w:rsidRDefault="00977F50">
            <w:pPr>
              <w:rPr>
                <w:sz w:val="20"/>
              </w:rPr>
            </w:pPr>
          </w:p>
          <w:p w:rsidR="00977F50" w:rsidRDefault="00977F50">
            <w:pPr>
              <w:rPr>
                <w:sz w:val="20"/>
              </w:rPr>
            </w:pPr>
          </w:p>
          <w:p w:rsidR="00977F50" w:rsidRDefault="00977F50">
            <w:pPr>
              <w:rPr>
                <w:sz w:val="20"/>
              </w:rPr>
            </w:pPr>
          </w:p>
          <w:p w:rsidR="00977F50" w:rsidRDefault="00977F50">
            <w:pPr>
              <w:rPr>
                <w:sz w:val="20"/>
              </w:rPr>
            </w:pPr>
          </w:p>
          <w:p w:rsidR="00977F50" w:rsidRDefault="00977F50">
            <w:pPr>
              <w:rPr>
                <w:sz w:val="20"/>
              </w:rPr>
            </w:pPr>
          </w:p>
          <w:p w:rsidR="00977F50" w:rsidRPr="000D0838" w:rsidRDefault="00977F50">
            <w:pPr>
              <w:rPr>
                <w:sz w:val="20"/>
              </w:rPr>
            </w:pPr>
          </w:p>
        </w:tc>
        <w:tc>
          <w:tcPr>
            <w:tcW w:w="2680" w:type="dxa"/>
          </w:tcPr>
          <w:p w:rsidR="002E6888" w:rsidRDefault="002E6888">
            <w:pPr>
              <w:rPr>
                <w:color w:val="FF0000"/>
                <w:sz w:val="20"/>
              </w:rPr>
            </w:pPr>
            <w:r>
              <w:rPr>
                <w:color w:val="FF0000"/>
                <w:sz w:val="20"/>
              </w:rPr>
              <w:t>-Steps to complete a research project with others</w:t>
            </w:r>
          </w:p>
          <w:p w:rsidR="008D62EB" w:rsidRDefault="008D62EB">
            <w:pPr>
              <w:rPr>
                <w:color w:val="FF0000"/>
                <w:sz w:val="20"/>
              </w:rPr>
            </w:pPr>
          </w:p>
          <w:p w:rsidR="008D62EB" w:rsidRDefault="008D62EB">
            <w:pPr>
              <w:rPr>
                <w:color w:val="FF0000"/>
                <w:sz w:val="20"/>
              </w:rPr>
            </w:pPr>
            <w:r>
              <w:rPr>
                <w:color w:val="FF0000"/>
                <w:sz w:val="20"/>
              </w:rPr>
              <w:t>-Collaboration on a team and cooperative learning roles in groups</w:t>
            </w:r>
          </w:p>
          <w:p w:rsidR="002E6888" w:rsidRPr="002E6888" w:rsidRDefault="002E6888">
            <w:pPr>
              <w:rPr>
                <w:color w:val="FF0000"/>
                <w:sz w:val="20"/>
              </w:rPr>
            </w:pPr>
          </w:p>
          <w:p w:rsidR="00E23BDA" w:rsidRDefault="00D632D1">
            <w:pPr>
              <w:rPr>
                <w:sz w:val="20"/>
              </w:rPr>
            </w:pPr>
            <w:r>
              <w:rPr>
                <w:sz w:val="20"/>
              </w:rPr>
              <w:t>Learn</w:t>
            </w:r>
            <w:r w:rsidR="00E23BDA">
              <w:rPr>
                <w:sz w:val="20"/>
              </w:rPr>
              <w:t xml:space="preserve"> about research and writing projects</w:t>
            </w:r>
          </w:p>
          <w:p w:rsidR="00E23BDA" w:rsidRDefault="00E23BDA">
            <w:pPr>
              <w:rPr>
                <w:sz w:val="20"/>
              </w:rPr>
            </w:pPr>
          </w:p>
          <w:p w:rsidR="00977F50" w:rsidRPr="000D0838" w:rsidRDefault="00D632D1">
            <w:pPr>
              <w:rPr>
                <w:sz w:val="20"/>
              </w:rPr>
            </w:pPr>
            <w:r>
              <w:rPr>
                <w:sz w:val="20"/>
              </w:rPr>
              <w:t>Explore a variety of books on topics, or authors, or genres.</w:t>
            </w:r>
          </w:p>
        </w:tc>
        <w:tc>
          <w:tcPr>
            <w:tcW w:w="2680" w:type="dxa"/>
          </w:tcPr>
          <w:p w:rsidR="00D632D1" w:rsidRDefault="00D632D1" w:rsidP="00843447">
            <w:pPr>
              <w:pStyle w:val="BodyText2"/>
              <w:rPr>
                <w:i w:val="0"/>
              </w:rPr>
            </w:pPr>
            <w:r>
              <w:rPr>
                <w:i w:val="0"/>
              </w:rPr>
              <w:t>As a group participate in shared research and writing projects</w:t>
            </w:r>
          </w:p>
          <w:p w:rsidR="00D632D1" w:rsidRDefault="00D632D1" w:rsidP="00843447">
            <w:pPr>
              <w:pStyle w:val="BodyText2"/>
            </w:pPr>
          </w:p>
          <w:p w:rsidR="00D632D1" w:rsidRDefault="00D632D1" w:rsidP="00843447">
            <w:pPr>
              <w:pStyle w:val="BodyText2"/>
            </w:pPr>
          </w:p>
          <w:p w:rsidR="00977F50" w:rsidRDefault="00D632D1" w:rsidP="00843447">
            <w:pPr>
              <w:pStyle w:val="BodyText2"/>
            </w:pPr>
            <w:r>
              <w:t>I can work with a group to create a research or writing project.</w:t>
            </w:r>
          </w:p>
          <w:p w:rsidR="002E6888" w:rsidRDefault="002E6888" w:rsidP="00843447">
            <w:pPr>
              <w:pStyle w:val="BodyText2"/>
            </w:pPr>
          </w:p>
          <w:p w:rsidR="002E6888" w:rsidRPr="002E6888" w:rsidRDefault="002E6888" w:rsidP="00843447">
            <w:pPr>
              <w:pStyle w:val="BodyText2"/>
              <w:rPr>
                <w:color w:val="FF0000"/>
              </w:rPr>
            </w:pPr>
            <w:r>
              <w:rPr>
                <w:color w:val="FF0000"/>
              </w:rPr>
              <w:t>Essential Question:  How can I work with others to create</w:t>
            </w:r>
            <w:r w:rsidR="008D62EB">
              <w:rPr>
                <w:color w:val="FF0000"/>
              </w:rPr>
              <w:t xml:space="preserve"> a writing project?</w:t>
            </w:r>
          </w:p>
        </w:tc>
        <w:tc>
          <w:tcPr>
            <w:tcW w:w="2760" w:type="dxa"/>
            <w:vMerge/>
            <w:shd w:val="clear" w:color="auto" w:fill="F2F2F2"/>
          </w:tcPr>
          <w:p w:rsidR="00977F50" w:rsidRPr="008C6661" w:rsidRDefault="00977F50">
            <w:pPr>
              <w:rPr>
                <w:sz w:val="18"/>
                <w:szCs w:val="18"/>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941"/>
        </w:trPr>
        <w:tc>
          <w:tcPr>
            <w:tcW w:w="1320" w:type="dxa"/>
            <w:vMerge/>
          </w:tcPr>
          <w:p w:rsidR="00977F50" w:rsidRPr="000D0838" w:rsidRDefault="00977F50">
            <w:pPr>
              <w:rPr>
                <w:sz w:val="20"/>
              </w:rPr>
            </w:pPr>
          </w:p>
        </w:tc>
        <w:tc>
          <w:tcPr>
            <w:tcW w:w="2040" w:type="dxa"/>
            <w:vMerge w:val="restart"/>
          </w:tcPr>
          <w:p w:rsidR="00977F50" w:rsidRPr="00EC385C" w:rsidRDefault="00977F50" w:rsidP="00843447">
            <w:pPr>
              <w:rPr>
                <w:sz w:val="18"/>
                <w:szCs w:val="18"/>
              </w:rPr>
            </w:pPr>
          </w:p>
        </w:tc>
        <w:tc>
          <w:tcPr>
            <w:tcW w:w="8040" w:type="dxa"/>
            <w:gridSpan w:val="3"/>
          </w:tcPr>
          <w:p w:rsidR="00977F50" w:rsidRDefault="002E6888" w:rsidP="00843447">
            <w:pPr>
              <w:pStyle w:val="Heading2"/>
              <w:rPr>
                <w:color w:val="FF0000"/>
                <w:u w:val="none"/>
              </w:rPr>
            </w:pPr>
            <w:r>
              <w:rPr>
                <w:color w:val="FF0000"/>
                <w:u w:val="none"/>
              </w:rPr>
              <w:t>No pre-skills required</w:t>
            </w:r>
          </w:p>
          <w:p w:rsidR="002E6888" w:rsidRDefault="002E6888" w:rsidP="002E6888">
            <w:pPr>
              <w:rPr>
                <w:color w:val="FF0000"/>
              </w:rPr>
            </w:pPr>
            <w:r>
              <w:rPr>
                <w:color w:val="FF0000"/>
              </w:rPr>
              <w:t>To</w:t>
            </w:r>
          </w:p>
          <w:p w:rsidR="005465D8" w:rsidRPr="002E6888" w:rsidRDefault="005465D8" w:rsidP="002E6888">
            <w:pPr>
              <w:rPr>
                <w:color w:val="FF0000"/>
              </w:rPr>
            </w:pPr>
            <w:r>
              <w:rPr>
                <w:color w:val="FF0000"/>
              </w:rPr>
              <w:t>With help from adults, use prior experiences or provided sources to answer questions.</w:t>
            </w:r>
          </w:p>
        </w:tc>
        <w:tc>
          <w:tcPr>
            <w:tcW w:w="2760" w:type="dxa"/>
            <w:vMerge w:val="restart"/>
            <w:shd w:val="clear" w:color="auto" w:fill="F2F2F2"/>
          </w:tcPr>
          <w:p w:rsidR="00977F50" w:rsidRPr="000D0838" w:rsidRDefault="00F77368" w:rsidP="00843447">
            <w:pPr>
              <w:rPr>
                <w:sz w:val="20"/>
              </w:rPr>
            </w:pPr>
            <w:r>
              <w:rPr>
                <w:sz w:val="20"/>
              </w:rPr>
              <w:t>With guidance and support from adults, recall information from experiences or gather information from provided sources to answer a question.</w:t>
            </w:r>
          </w:p>
        </w:tc>
        <w:tc>
          <w:tcPr>
            <w:tcW w:w="2040" w:type="dxa"/>
            <w:vMerge w:val="restart"/>
          </w:tcPr>
          <w:p w:rsidR="00977F50" w:rsidRPr="002E6888" w:rsidRDefault="002E6888" w:rsidP="00843447">
            <w:pPr>
              <w:rPr>
                <w:color w:val="FF0000"/>
                <w:sz w:val="20"/>
              </w:rPr>
            </w:pPr>
            <w:r>
              <w:rPr>
                <w:color w:val="FF0000"/>
                <w:sz w:val="20"/>
              </w:rPr>
              <w:t>Students will</w:t>
            </w:r>
            <w:r w:rsidR="005465D8">
              <w:rPr>
                <w:color w:val="FF0000"/>
                <w:sz w:val="20"/>
              </w:rPr>
              <w:t xml:space="preserve"> recall information from experiences or other sources to answer a question in shared writing, writer’s workshop, literacy centers, guided reading.</w:t>
            </w:r>
            <w:bookmarkStart w:id="1" w:name="_GoBack"/>
            <w:bookmarkEnd w:id="1"/>
          </w:p>
        </w:tc>
        <w:tc>
          <w:tcPr>
            <w:tcW w:w="2760" w:type="dxa"/>
            <w:vMerge/>
          </w:tcPr>
          <w:p w:rsidR="00977F50" w:rsidRPr="00BA486C" w:rsidRDefault="00977F50" w:rsidP="00843447">
            <w:pPr>
              <w:pStyle w:val="BodyText"/>
            </w:pPr>
          </w:p>
        </w:tc>
      </w:tr>
      <w:tr w:rsidR="00977F50" w:rsidRPr="000D0838">
        <w:trPr>
          <w:trHeight w:val="254"/>
        </w:trPr>
        <w:tc>
          <w:tcPr>
            <w:tcW w:w="1320" w:type="dxa"/>
            <w:vMerge/>
          </w:tcPr>
          <w:p w:rsidR="00977F50" w:rsidRPr="000D0838" w:rsidRDefault="00977F50">
            <w:pPr>
              <w:rPr>
                <w:sz w:val="20"/>
              </w:rPr>
            </w:pPr>
          </w:p>
        </w:tc>
        <w:tc>
          <w:tcPr>
            <w:tcW w:w="2040" w:type="dxa"/>
            <w:vMerge/>
          </w:tcPr>
          <w:p w:rsidR="00977F50" w:rsidRPr="000D0838" w:rsidRDefault="00977F50">
            <w:pPr>
              <w:rPr>
                <w:sz w:val="20"/>
              </w:rPr>
            </w:pPr>
          </w:p>
        </w:tc>
        <w:tc>
          <w:tcPr>
            <w:tcW w:w="2680" w:type="dxa"/>
            <w:vAlign w:val="center"/>
          </w:tcPr>
          <w:p w:rsidR="00977F50" w:rsidRPr="000D0838" w:rsidRDefault="00977F50" w:rsidP="00843447">
            <w:pPr>
              <w:jc w:val="center"/>
              <w:rPr>
                <w:sz w:val="20"/>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997"/>
        </w:trPr>
        <w:tc>
          <w:tcPr>
            <w:tcW w:w="1320" w:type="dxa"/>
            <w:vMerge/>
          </w:tcPr>
          <w:p w:rsidR="00977F50" w:rsidRPr="000D0838" w:rsidRDefault="00977F50">
            <w:pPr>
              <w:rPr>
                <w:sz w:val="20"/>
              </w:rPr>
            </w:pPr>
          </w:p>
        </w:tc>
        <w:tc>
          <w:tcPr>
            <w:tcW w:w="2040" w:type="dxa"/>
            <w:vMerge/>
          </w:tcPr>
          <w:p w:rsidR="00977F50" w:rsidRPr="000D0838" w:rsidRDefault="00977F50">
            <w:pPr>
              <w:rPr>
                <w:sz w:val="20"/>
              </w:rPr>
            </w:pPr>
          </w:p>
        </w:tc>
        <w:tc>
          <w:tcPr>
            <w:tcW w:w="2680" w:type="dxa"/>
          </w:tcPr>
          <w:p w:rsidR="00977F50" w:rsidRDefault="00977F50">
            <w:pPr>
              <w:rPr>
                <w:sz w:val="20"/>
              </w:rPr>
            </w:pPr>
          </w:p>
          <w:p w:rsidR="00977F50" w:rsidRDefault="00977F50">
            <w:pPr>
              <w:rPr>
                <w:sz w:val="20"/>
              </w:rPr>
            </w:pPr>
          </w:p>
          <w:p w:rsidR="00977F50" w:rsidRDefault="00977F50">
            <w:pPr>
              <w:rPr>
                <w:sz w:val="20"/>
              </w:rPr>
            </w:pPr>
          </w:p>
          <w:p w:rsidR="00977F50" w:rsidRPr="000D0838" w:rsidRDefault="00977F50">
            <w:pPr>
              <w:rPr>
                <w:sz w:val="20"/>
              </w:rPr>
            </w:pPr>
          </w:p>
        </w:tc>
        <w:tc>
          <w:tcPr>
            <w:tcW w:w="2680" w:type="dxa"/>
          </w:tcPr>
          <w:p w:rsidR="00D632D1" w:rsidRDefault="00D632D1">
            <w:pPr>
              <w:rPr>
                <w:sz w:val="20"/>
              </w:rPr>
            </w:pPr>
            <w:r>
              <w:rPr>
                <w:sz w:val="20"/>
              </w:rPr>
              <w:t>Recall information from experiences or other sources</w:t>
            </w:r>
          </w:p>
          <w:p w:rsidR="00D632D1" w:rsidRDefault="00D632D1">
            <w:pPr>
              <w:rPr>
                <w:sz w:val="20"/>
              </w:rPr>
            </w:pPr>
          </w:p>
          <w:p w:rsidR="00977F50" w:rsidRPr="000D0838" w:rsidRDefault="00D632D1">
            <w:pPr>
              <w:rPr>
                <w:sz w:val="20"/>
              </w:rPr>
            </w:pPr>
            <w:r>
              <w:rPr>
                <w:sz w:val="20"/>
              </w:rPr>
              <w:t>Gain experiences and work with other sources</w:t>
            </w:r>
          </w:p>
        </w:tc>
        <w:tc>
          <w:tcPr>
            <w:tcW w:w="2680" w:type="dxa"/>
          </w:tcPr>
          <w:p w:rsidR="005D66B9" w:rsidRDefault="00D632D1" w:rsidP="00843447">
            <w:pPr>
              <w:rPr>
                <w:sz w:val="20"/>
              </w:rPr>
            </w:pPr>
            <w:r>
              <w:rPr>
                <w:sz w:val="20"/>
              </w:rPr>
              <w:t>With guidance and support, recall information from experience or other sources to answer a question</w:t>
            </w:r>
            <w:r w:rsidR="005D66B9">
              <w:rPr>
                <w:sz w:val="20"/>
              </w:rPr>
              <w:t>.</w:t>
            </w:r>
          </w:p>
          <w:p w:rsidR="005D66B9" w:rsidRDefault="005D66B9" w:rsidP="00843447">
            <w:pPr>
              <w:rPr>
                <w:sz w:val="20"/>
              </w:rPr>
            </w:pPr>
          </w:p>
          <w:p w:rsidR="00977F50" w:rsidRDefault="005465D8" w:rsidP="00843447">
            <w:pPr>
              <w:rPr>
                <w:i/>
                <w:sz w:val="20"/>
              </w:rPr>
            </w:pPr>
            <w:r>
              <w:rPr>
                <w:i/>
                <w:sz w:val="20"/>
              </w:rPr>
              <w:t>I can remember</w:t>
            </w:r>
            <w:r w:rsidR="005D66B9">
              <w:rPr>
                <w:i/>
                <w:sz w:val="20"/>
              </w:rPr>
              <w:t xml:space="preserve"> information from experiences or others sources to answer a question.</w:t>
            </w:r>
          </w:p>
          <w:p w:rsidR="002E6888" w:rsidRDefault="002E6888" w:rsidP="00843447">
            <w:pPr>
              <w:rPr>
                <w:i/>
                <w:sz w:val="20"/>
              </w:rPr>
            </w:pPr>
          </w:p>
          <w:p w:rsidR="002E6888" w:rsidRPr="002E6888" w:rsidRDefault="002E6888" w:rsidP="00843447">
            <w:pPr>
              <w:rPr>
                <w:i/>
                <w:color w:val="FF0000"/>
                <w:sz w:val="20"/>
              </w:rPr>
            </w:pPr>
            <w:r>
              <w:rPr>
                <w:i/>
                <w:color w:val="FF0000"/>
                <w:sz w:val="20"/>
              </w:rPr>
              <w:t>Essential Question:</w:t>
            </w:r>
            <w:r w:rsidR="005465D8">
              <w:rPr>
                <w:i/>
                <w:color w:val="FF0000"/>
                <w:sz w:val="20"/>
              </w:rPr>
              <w:t xml:space="preserve">  How can I remember information from experiences or others sources to answer a question?</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061"/>
        </w:trPr>
        <w:tc>
          <w:tcPr>
            <w:tcW w:w="1320" w:type="dxa"/>
            <w:vMerge/>
          </w:tcPr>
          <w:p w:rsidR="00977F50" w:rsidRPr="000D0838" w:rsidRDefault="00977F50" w:rsidP="00843447">
            <w:pPr>
              <w:rPr>
                <w:sz w:val="20"/>
                <w:szCs w:val="20"/>
              </w:rPr>
            </w:pPr>
          </w:p>
        </w:tc>
        <w:tc>
          <w:tcPr>
            <w:tcW w:w="2040" w:type="dxa"/>
            <w:vMerge w:val="restart"/>
          </w:tcPr>
          <w:p w:rsidR="00977F50" w:rsidRPr="00F95D8D" w:rsidRDefault="00977F50" w:rsidP="00843447">
            <w:pPr>
              <w:rPr>
                <w:sz w:val="18"/>
                <w:szCs w:val="18"/>
              </w:rPr>
            </w:pPr>
          </w:p>
        </w:tc>
        <w:tc>
          <w:tcPr>
            <w:tcW w:w="8040" w:type="dxa"/>
            <w:gridSpan w:val="3"/>
          </w:tcPr>
          <w:p w:rsidR="00977F50" w:rsidRPr="000728FE" w:rsidRDefault="00977F50" w:rsidP="00843447">
            <w:pPr>
              <w:rPr>
                <w:i/>
                <w:sz w:val="18"/>
                <w:szCs w:val="18"/>
              </w:rPr>
            </w:pPr>
          </w:p>
        </w:tc>
        <w:tc>
          <w:tcPr>
            <w:tcW w:w="2760" w:type="dxa"/>
            <w:vMerge w:val="restart"/>
            <w:shd w:val="clear" w:color="auto" w:fill="F2F2F2"/>
          </w:tcPr>
          <w:p w:rsidR="00977F50" w:rsidRPr="00F95D8D" w:rsidRDefault="00F77368">
            <w:pPr>
              <w:rPr>
                <w:sz w:val="18"/>
                <w:szCs w:val="18"/>
              </w:rPr>
            </w:pPr>
            <w:r>
              <w:rPr>
                <w:sz w:val="18"/>
                <w:szCs w:val="18"/>
              </w:rPr>
              <w:t>(Begins in grade 4)</w:t>
            </w:r>
          </w:p>
        </w:tc>
        <w:tc>
          <w:tcPr>
            <w:tcW w:w="2040" w:type="dxa"/>
            <w:vMerge w:val="restart"/>
          </w:tcPr>
          <w:p w:rsidR="00977F50" w:rsidRPr="009C3CE2" w:rsidRDefault="00977F50" w:rsidP="00843447">
            <w:pPr>
              <w:rPr>
                <w:i/>
                <w:sz w:val="18"/>
                <w:szCs w:val="18"/>
              </w:rPr>
            </w:pPr>
          </w:p>
        </w:tc>
        <w:tc>
          <w:tcPr>
            <w:tcW w:w="2760" w:type="dxa"/>
            <w:vMerge/>
          </w:tcPr>
          <w:p w:rsidR="00977F50" w:rsidRPr="009C3CE2" w:rsidRDefault="00977F50" w:rsidP="00843447">
            <w:pPr>
              <w:pStyle w:val="BodyText"/>
            </w:pP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2033"/>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Default="00977F50">
            <w:pPr>
              <w:rPr>
                <w:sz w:val="20"/>
                <w:szCs w:val="20"/>
              </w:rPr>
            </w:pPr>
          </w:p>
          <w:p w:rsidR="00977F50" w:rsidRDefault="00977F50">
            <w:pPr>
              <w:rPr>
                <w:sz w:val="20"/>
                <w:szCs w:val="20"/>
              </w:rPr>
            </w:pPr>
          </w:p>
          <w:p w:rsidR="00977F50" w:rsidRDefault="00977F50">
            <w:pPr>
              <w:rPr>
                <w:sz w:val="20"/>
                <w:szCs w:val="20"/>
              </w:rPr>
            </w:pPr>
          </w:p>
          <w:p w:rsidR="00977F50" w:rsidRPr="000D0838" w:rsidRDefault="00977F50">
            <w:pPr>
              <w:rPr>
                <w:sz w:val="20"/>
                <w:szCs w:val="20"/>
              </w:rPr>
            </w:pPr>
          </w:p>
        </w:tc>
        <w:tc>
          <w:tcPr>
            <w:tcW w:w="2680" w:type="dxa"/>
          </w:tcPr>
          <w:p w:rsidR="00977F50" w:rsidRPr="000D0838" w:rsidRDefault="00977F50">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c>
          <w:tcPr>
            <w:tcW w:w="1320" w:type="dxa"/>
          </w:tcPr>
          <w:p w:rsidR="00977F50" w:rsidRPr="00E541B0" w:rsidRDefault="00977F50">
            <w:pPr>
              <w:rPr>
                <w:sz w:val="18"/>
                <w:szCs w:val="18"/>
              </w:rPr>
            </w:pPr>
            <w:r>
              <w:rPr>
                <w:sz w:val="18"/>
                <w:szCs w:val="18"/>
              </w:rPr>
              <w:t>Anchor</w:t>
            </w:r>
          </w:p>
        </w:tc>
        <w:tc>
          <w:tcPr>
            <w:tcW w:w="2040" w:type="dxa"/>
          </w:tcPr>
          <w:p w:rsidR="00977F50" w:rsidRPr="00D42907" w:rsidRDefault="00977F50" w:rsidP="00843447">
            <w:pPr>
              <w:rPr>
                <w:sz w:val="18"/>
                <w:szCs w:val="18"/>
              </w:rPr>
            </w:pPr>
            <w:r w:rsidRPr="00D42907">
              <w:rPr>
                <w:sz w:val="18"/>
                <w:szCs w:val="18"/>
              </w:rPr>
              <w:t xml:space="preserve">Prior Grade/Subject </w:t>
            </w:r>
          </w:p>
          <w:p w:rsidR="00977F50" w:rsidRPr="00E541B0" w:rsidRDefault="00977F50" w:rsidP="00843447">
            <w:pPr>
              <w:rPr>
                <w:sz w:val="18"/>
                <w:szCs w:val="18"/>
              </w:rPr>
            </w:pPr>
            <w:r>
              <w:rPr>
                <w:sz w:val="18"/>
                <w:szCs w:val="18"/>
              </w:rPr>
              <w:t>Grade: Kindergarten</w:t>
            </w:r>
          </w:p>
        </w:tc>
        <w:tc>
          <w:tcPr>
            <w:tcW w:w="8040" w:type="dxa"/>
            <w:gridSpan w:val="3"/>
          </w:tcPr>
          <w:p w:rsidR="00977F50" w:rsidRPr="000728FE" w:rsidRDefault="00977F50">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977F50" w:rsidRPr="00D42907" w:rsidRDefault="00977F50" w:rsidP="00843447">
            <w:pPr>
              <w:rPr>
                <w:b/>
                <w:sz w:val="18"/>
                <w:szCs w:val="18"/>
              </w:rPr>
            </w:pPr>
            <w:r w:rsidRPr="00D42907">
              <w:rPr>
                <w:b/>
                <w:sz w:val="18"/>
                <w:szCs w:val="18"/>
              </w:rPr>
              <w:t>End of Grade/Subject</w:t>
            </w:r>
          </w:p>
          <w:p w:rsidR="00977F50" w:rsidRPr="00E541B0" w:rsidRDefault="00977F50" w:rsidP="00FD34E5">
            <w:pPr>
              <w:rPr>
                <w:sz w:val="18"/>
                <w:szCs w:val="18"/>
              </w:rPr>
            </w:pPr>
            <w:r>
              <w:t>Grade: Kindergarten</w:t>
            </w:r>
          </w:p>
        </w:tc>
        <w:tc>
          <w:tcPr>
            <w:tcW w:w="2040" w:type="dxa"/>
          </w:tcPr>
          <w:p w:rsidR="00977F50" w:rsidRPr="001A627C" w:rsidRDefault="00977F50">
            <w:pPr>
              <w:rPr>
                <w:sz w:val="18"/>
              </w:rPr>
            </w:pPr>
            <w:r w:rsidRPr="001A627C">
              <w:rPr>
                <w:sz w:val="18"/>
                <w:szCs w:val="18"/>
              </w:rPr>
              <w:t>Evidences of Proficiency</w:t>
            </w:r>
          </w:p>
        </w:tc>
        <w:tc>
          <w:tcPr>
            <w:tcW w:w="2760" w:type="dxa"/>
          </w:tcPr>
          <w:p w:rsidR="00977F50" w:rsidRPr="001A627C" w:rsidRDefault="00977F50">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F77368">
            <w:pPr>
              <w:rPr>
                <w:b/>
                <w:sz w:val="18"/>
                <w:szCs w:val="18"/>
              </w:rPr>
            </w:pPr>
            <w:r>
              <w:rPr>
                <w:b/>
                <w:sz w:val="18"/>
                <w:szCs w:val="18"/>
              </w:rPr>
              <w:t>Range of Writing</w:t>
            </w:r>
          </w:p>
        </w:tc>
        <w:tc>
          <w:tcPr>
            <w:tcW w:w="2040" w:type="dxa"/>
            <w:vMerge w:val="restart"/>
          </w:tcPr>
          <w:p w:rsidR="00977F50" w:rsidRPr="00E17540" w:rsidRDefault="00977F50">
            <w:pPr>
              <w:rPr>
                <w:sz w:val="18"/>
                <w:szCs w:val="18"/>
              </w:rPr>
            </w:pPr>
          </w:p>
        </w:tc>
        <w:tc>
          <w:tcPr>
            <w:tcW w:w="8040" w:type="dxa"/>
            <w:gridSpan w:val="3"/>
          </w:tcPr>
          <w:p w:rsidR="00977F50" w:rsidRPr="001A627C" w:rsidRDefault="00977F50">
            <w:pPr>
              <w:rPr>
                <w:sz w:val="20"/>
              </w:rPr>
            </w:pPr>
          </w:p>
        </w:tc>
        <w:tc>
          <w:tcPr>
            <w:tcW w:w="2760" w:type="dxa"/>
            <w:vMerge w:val="restart"/>
            <w:shd w:val="clear" w:color="auto" w:fill="F2F2F2"/>
          </w:tcPr>
          <w:p w:rsidR="00977F50" w:rsidRPr="00E541B0" w:rsidRDefault="00F77368">
            <w:pPr>
              <w:rPr>
                <w:sz w:val="18"/>
                <w:szCs w:val="18"/>
              </w:rPr>
            </w:pPr>
            <w:r>
              <w:rPr>
                <w:sz w:val="18"/>
                <w:szCs w:val="18"/>
              </w:rPr>
              <w:t>(Begins in grade 3)</w:t>
            </w:r>
          </w:p>
        </w:tc>
        <w:tc>
          <w:tcPr>
            <w:tcW w:w="2040" w:type="dxa"/>
            <w:vMerge w:val="restart"/>
          </w:tcPr>
          <w:p w:rsidR="00977F50" w:rsidRPr="000F2FAB" w:rsidRDefault="00977F50" w:rsidP="00843447">
            <w:pPr>
              <w:rPr>
                <w:i/>
                <w:sz w:val="18"/>
                <w:szCs w:val="18"/>
              </w:rPr>
            </w:pPr>
          </w:p>
        </w:tc>
        <w:tc>
          <w:tcPr>
            <w:tcW w:w="2760" w:type="dxa"/>
            <w:vMerge w:val="restart"/>
          </w:tcPr>
          <w:p w:rsidR="00977F50" w:rsidRPr="00B24784" w:rsidRDefault="00977F50" w:rsidP="00843447">
            <w:pPr>
              <w:rPr>
                <w:sz w:val="18"/>
              </w:rPr>
            </w:pPr>
          </w:p>
        </w:tc>
      </w:tr>
      <w:tr w:rsidR="00977F50" w:rsidRPr="000D0838">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vAlign w:val="center"/>
          </w:tcPr>
          <w:p w:rsidR="00977F50" w:rsidRPr="000D0838" w:rsidRDefault="00977F50" w:rsidP="00843447">
            <w:pPr>
              <w:jc w:val="center"/>
              <w:rPr>
                <w:sz w:val="20"/>
              </w:rPr>
            </w:pPr>
            <w:r>
              <w:rPr>
                <w:sz w:val="18"/>
                <w:szCs w:val="18"/>
              </w:rPr>
              <w:t>Know</w:t>
            </w:r>
          </w:p>
        </w:tc>
        <w:tc>
          <w:tcPr>
            <w:tcW w:w="2680" w:type="dxa"/>
            <w:vAlign w:val="center"/>
          </w:tcPr>
          <w:p w:rsidR="00977F50" w:rsidRPr="000D0838" w:rsidRDefault="00977F50" w:rsidP="00843447">
            <w:pPr>
              <w:jc w:val="center"/>
              <w:rPr>
                <w:sz w:val="20"/>
              </w:rPr>
            </w:pPr>
            <w:r>
              <w:rPr>
                <w:sz w:val="20"/>
              </w:rPr>
              <w:t>Learn</w:t>
            </w:r>
          </w:p>
        </w:tc>
        <w:tc>
          <w:tcPr>
            <w:tcW w:w="2680" w:type="dxa"/>
            <w:vAlign w:val="center"/>
          </w:tcPr>
          <w:p w:rsidR="00977F50" w:rsidRPr="000D0838" w:rsidRDefault="00977F50" w:rsidP="00843447">
            <w:pPr>
              <w:jc w:val="center"/>
              <w:rPr>
                <w:sz w:val="20"/>
              </w:rPr>
            </w:pPr>
            <w:r>
              <w:rPr>
                <w:sz w:val="20"/>
              </w:rPr>
              <w:t>Do</w:t>
            </w: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1889"/>
        </w:trPr>
        <w:tc>
          <w:tcPr>
            <w:tcW w:w="1320" w:type="dxa"/>
            <w:vMerge/>
          </w:tcPr>
          <w:p w:rsidR="00977F50" w:rsidRPr="000D0838" w:rsidRDefault="00977F50">
            <w:pPr>
              <w:rPr>
                <w:sz w:val="20"/>
                <w:szCs w:val="20"/>
              </w:rPr>
            </w:pPr>
          </w:p>
        </w:tc>
        <w:tc>
          <w:tcPr>
            <w:tcW w:w="2040" w:type="dxa"/>
            <w:vMerge/>
          </w:tcPr>
          <w:p w:rsidR="00977F50" w:rsidRPr="000D0838" w:rsidRDefault="00977F50">
            <w:pPr>
              <w:rPr>
                <w:sz w:val="20"/>
                <w:szCs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pPr>
              <w:rPr>
                <w:sz w:val="20"/>
              </w:rPr>
            </w:pPr>
          </w:p>
        </w:tc>
        <w:tc>
          <w:tcPr>
            <w:tcW w:w="2040" w:type="dxa"/>
            <w:vMerge/>
          </w:tcPr>
          <w:p w:rsidR="00977F50" w:rsidRPr="000D0838" w:rsidRDefault="00977F50">
            <w:pPr>
              <w:rPr>
                <w:sz w:val="20"/>
              </w:rPr>
            </w:pPr>
          </w:p>
        </w:tc>
        <w:tc>
          <w:tcPr>
            <w:tcW w:w="2760" w:type="dxa"/>
            <w:vMerge/>
          </w:tcPr>
          <w:p w:rsidR="00977F50" w:rsidRPr="000D0838" w:rsidRDefault="00977F50">
            <w:pPr>
              <w:rPr>
                <w:sz w:val="20"/>
              </w:rPr>
            </w:pPr>
          </w:p>
        </w:tc>
      </w:tr>
      <w:tr w:rsidR="00977F50" w:rsidRPr="000D0838">
        <w:trPr>
          <w:trHeight w:val="965"/>
        </w:trPr>
        <w:tc>
          <w:tcPr>
            <w:tcW w:w="1320" w:type="dxa"/>
            <w:vMerge/>
          </w:tcPr>
          <w:p w:rsidR="00977F50" w:rsidRPr="00D42907" w:rsidRDefault="00977F50" w:rsidP="00843447">
            <w:pPr>
              <w:rPr>
                <w:sz w:val="18"/>
                <w:szCs w:val="18"/>
              </w:rPr>
            </w:pPr>
          </w:p>
        </w:tc>
        <w:tc>
          <w:tcPr>
            <w:tcW w:w="2040" w:type="dxa"/>
            <w:vMerge w:val="restart"/>
          </w:tcPr>
          <w:p w:rsidR="00977F50" w:rsidRPr="00D42907" w:rsidRDefault="00977F50" w:rsidP="00843447">
            <w:pPr>
              <w:rPr>
                <w:sz w:val="18"/>
                <w:szCs w:val="18"/>
              </w:rPr>
            </w:pPr>
          </w:p>
        </w:tc>
        <w:tc>
          <w:tcPr>
            <w:tcW w:w="8040" w:type="dxa"/>
            <w:gridSpan w:val="3"/>
          </w:tcPr>
          <w:p w:rsidR="00977F50" w:rsidRPr="006825C3" w:rsidRDefault="00977F50" w:rsidP="00843447">
            <w:pPr>
              <w:rPr>
                <w:i/>
                <w:sz w:val="18"/>
                <w:szCs w:val="18"/>
              </w:rPr>
            </w:pPr>
          </w:p>
        </w:tc>
        <w:tc>
          <w:tcPr>
            <w:tcW w:w="2760" w:type="dxa"/>
            <w:vMerge w:val="restart"/>
            <w:shd w:val="clear" w:color="auto" w:fill="F2F2F2"/>
          </w:tcPr>
          <w:p w:rsidR="00977F50" w:rsidRPr="00D42907" w:rsidRDefault="00977F50" w:rsidP="00843447">
            <w:pPr>
              <w:rPr>
                <w:sz w:val="18"/>
                <w:szCs w:val="18"/>
              </w:rPr>
            </w:pPr>
          </w:p>
        </w:tc>
        <w:tc>
          <w:tcPr>
            <w:tcW w:w="2040" w:type="dxa"/>
            <w:vMerge w:val="restart"/>
          </w:tcPr>
          <w:p w:rsidR="00977F50" w:rsidRPr="00D42907" w:rsidRDefault="00977F50" w:rsidP="00843447">
            <w:pPr>
              <w:pStyle w:val="BodyText2"/>
            </w:pPr>
          </w:p>
        </w:tc>
        <w:tc>
          <w:tcPr>
            <w:tcW w:w="2760" w:type="dxa"/>
            <w:vMerge/>
          </w:tcPr>
          <w:p w:rsidR="00977F50" w:rsidRPr="00D42907" w:rsidRDefault="00977F50" w:rsidP="00843447">
            <w:pPr>
              <w:pStyle w:val="BodyText2"/>
            </w:pPr>
          </w:p>
        </w:tc>
      </w:tr>
      <w:tr w:rsidR="00977F50" w:rsidRPr="000D0838">
        <w:trPr>
          <w:trHeight w:val="85"/>
        </w:trPr>
        <w:tc>
          <w:tcPr>
            <w:tcW w:w="1320" w:type="dxa"/>
            <w:vMerge/>
          </w:tcPr>
          <w:p w:rsidR="00977F50" w:rsidRPr="000D0838" w:rsidRDefault="00977F50" w:rsidP="00843447">
            <w:pPr>
              <w:rPr>
                <w:sz w:val="20"/>
                <w:szCs w:val="20"/>
              </w:rPr>
            </w:pPr>
          </w:p>
        </w:tc>
        <w:tc>
          <w:tcPr>
            <w:tcW w:w="2040" w:type="dxa"/>
            <w:vMerge/>
          </w:tcPr>
          <w:p w:rsidR="00977F50" w:rsidRPr="000D0838" w:rsidRDefault="00977F50" w:rsidP="00843447">
            <w:pPr>
              <w:rPr>
                <w:sz w:val="20"/>
                <w:szCs w:val="20"/>
              </w:rPr>
            </w:pPr>
          </w:p>
        </w:tc>
        <w:tc>
          <w:tcPr>
            <w:tcW w:w="2680" w:type="dxa"/>
            <w:vAlign w:val="center"/>
          </w:tcPr>
          <w:p w:rsidR="00977F50" w:rsidRPr="008C6661" w:rsidRDefault="00977F50" w:rsidP="00843447">
            <w:pPr>
              <w:jc w:val="center"/>
              <w:rPr>
                <w:sz w:val="18"/>
                <w:szCs w:val="18"/>
              </w:rPr>
            </w:pPr>
            <w:r>
              <w:rPr>
                <w:sz w:val="18"/>
                <w:szCs w:val="18"/>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913"/>
        </w:trPr>
        <w:tc>
          <w:tcPr>
            <w:tcW w:w="1320" w:type="dxa"/>
            <w:vMerge/>
          </w:tcPr>
          <w:p w:rsidR="00977F50" w:rsidRPr="000D0838" w:rsidRDefault="00977F50" w:rsidP="00843447">
            <w:pPr>
              <w:rPr>
                <w:sz w:val="20"/>
              </w:rPr>
            </w:pPr>
          </w:p>
        </w:tc>
        <w:tc>
          <w:tcPr>
            <w:tcW w:w="2040" w:type="dxa"/>
            <w:vMerge/>
          </w:tcPr>
          <w:p w:rsidR="00977F50" w:rsidRPr="00BA486C" w:rsidRDefault="00977F50" w:rsidP="00843447">
            <w:pPr>
              <w:rPr>
                <w:sz w:val="18"/>
                <w:szCs w:val="18"/>
              </w:rPr>
            </w:pPr>
          </w:p>
        </w:tc>
        <w:tc>
          <w:tcPr>
            <w:tcW w:w="2680" w:type="dxa"/>
          </w:tcPr>
          <w:p w:rsidR="00977F50" w:rsidRDefault="00977F50" w:rsidP="00843447">
            <w:pPr>
              <w:rPr>
                <w:sz w:val="20"/>
              </w:rPr>
            </w:pPr>
          </w:p>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8C6661" w:rsidRDefault="00977F50" w:rsidP="00843447">
            <w:pPr>
              <w:rPr>
                <w:sz w:val="18"/>
                <w:szCs w:val="18"/>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097"/>
        </w:trPr>
        <w:tc>
          <w:tcPr>
            <w:tcW w:w="1320" w:type="dxa"/>
            <w:vMerge/>
          </w:tcPr>
          <w:p w:rsidR="00977F50" w:rsidRPr="000D0838" w:rsidRDefault="00977F50" w:rsidP="00843447">
            <w:pPr>
              <w:rPr>
                <w:sz w:val="20"/>
              </w:rPr>
            </w:pPr>
          </w:p>
        </w:tc>
        <w:tc>
          <w:tcPr>
            <w:tcW w:w="2040" w:type="dxa"/>
            <w:vMerge w:val="restart"/>
          </w:tcPr>
          <w:p w:rsidR="00977F50" w:rsidRPr="00EC385C" w:rsidRDefault="00977F50" w:rsidP="00843447">
            <w:pPr>
              <w:rPr>
                <w:sz w:val="18"/>
                <w:szCs w:val="18"/>
              </w:rPr>
            </w:pPr>
          </w:p>
        </w:tc>
        <w:tc>
          <w:tcPr>
            <w:tcW w:w="8040" w:type="dxa"/>
            <w:gridSpan w:val="3"/>
          </w:tcPr>
          <w:p w:rsidR="00977F50" w:rsidRPr="000728FE" w:rsidRDefault="00977F50" w:rsidP="00843447">
            <w:pPr>
              <w:pStyle w:val="Heading2"/>
              <w:rPr>
                <w:i/>
                <w:u w:val="none"/>
              </w:rPr>
            </w:pPr>
          </w:p>
        </w:tc>
        <w:tc>
          <w:tcPr>
            <w:tcW w:w="2760" w:type="dxa"/>
            <w:vMerge w:val="restart"/>
            <w:shd w:val="clear" w:color="auto" w:fill="F2F2F2"/>
          </w:tcPr>
          <w:p w:rsidR="00977F50" w:rsidRPr="000D0838" w:rsidRDefault="00977F50" w:rsidP="00843447">
            <w:pPr>
              <w:rPr>
                <w:sz w:val="20"/>
              </w:rPr>
            </w:pPr>
          </w:p>
        </w:tc>
        <w:tc>
          <w:tcPr>
            <w:tcW w:w="2040" w:type="dxa"/>
            <w:vMerge w:val="restart"/>
          </w:tcPr>
          <w:p w:rsidR="00977F50" w:rsidRPr="00C81F2E" w:rsidRDefault="00977F50" w:rsidP="00843447">
            <w:pPr>
              <w:rPr>
                <w:sz w:val="20"/>
              </w:rPr>
            </w:pPr>
          </w:p>
        </w:tc>
        <w:tc>
          <w:tcPr>
            <w:tcW w:w="2760" w:type="dxa"/>
            <w:vMerge/>
          </w:tcPr>
          <w:p w:rsidR="00977F50" w:rsidRPr="00EC385C" w:rsidRDefault="00977F50" w:rsidP="00843447">
            <w:pPr>
              <w:rPr>
                <w:i/>
                <w:sz w:val="20"/>
              </w:rPr>
            </w:pPr>
          </w:p>
        </w:tc>
      </w:tr>
      <w:tr w:rsidR="00977F50" w:rsidRPr="000D0838">
        <w:trPr>
          <w:trHeight w:val="254"/>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vAlign w:val="center"/>
          </w:tcPr>
          <w:p w:rsidR="00977F50" w:rsidRPr="000D0838" w:rsidRDefault="00977F50" w:rsidP="00843447">
            <w:pPr>
              <w:jc w:val="center"/>
              <w:rPr>
                <w:sz w:val="20"/>
              </w:rPr>
            </w:pPr>
            <w:r>
              <w:rPr>
                <w:sz w:val="20"/>
              </w:rPr>
              <w:t>Know</w:t>
            </w:r>
          </w:p>
        </w:tc>
        <w:tc>
          <w:tcPr>
            <w:tcW w:w="2680" w:type="dxa"/>
            <w:vAlign w:val="center"/>
          </w:tcPr>
          <w:p w:rsidR="00977F50" w:rsidRPr="008C6661" w:rsidRDefault="00977F50" w:rsidP="00843447">
            <w:pPr>
              <w:jc w:val="center"/>
              <w:rPr>
                <w:sz w:val="18"/>
                <w:szCs w:val="18"/>
              </w:rPr>
            </w:pPr>
            <w:r>
              <w:rPr>
                <w:sz w:val="18"/>
                <w:szCs w:val="18"/>
              </w:rPr>
              <w:t>Learn</w:t>
            </w:r>
          </w:p>
        </w:tc>
        <w:tc>
          <w:tcPr>
            <w:tcW w:w="2680" w:type="dxa"/>
            <w:vAlign w:val="center"/>
          </w:tcPr>
          <w:p w:rsidR="00977F50" w:rsidRPr="008C6661" w:rsidRDefault="00977F50" w:rsidP="00843447">
            <w:pPr>
              <w:jc w:val="center"/>
              <w:rPr>
                <w:sz w:val="18"/>
                <w:szCs w:val="18"/>
              </w:rPr>
            </w:pPr>
            <w:r>
              <w:rPr>
                <w:sz w:val="18"/>
                <w:szCs w:val="18"/>
              </w:rPr>
              <w:t>Do</w:t>
            </w: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r w:rsidR="00977F50" w:rsidRPr="000D0838">
        <w:trPr>
          <w:trHeight w:val="1865"/>
        </w:trPr>
        <w:tc>
          <w:tcPr>
            <w:tcW w:w="1320" w:type="dxa"/>
            <w:vMerge/>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680" w:type="dxa"/>
          </w:tcPr>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Default="00977F50" w:rsidP="00843447">
            <w:pPr>
              <w:rPr>
                <w:sz w:val="20"/>
              </w:rPr>
            </w:pPr>
          </w:p>
          <w:p w:rsidR="00977F50" w:rsidRPr="000D0838" w:rsidRDefault="00977F50" w:rsidP="00843447">
            <w:pPr>
              <w:rPr>
                <w:sz w:val="20"/>
              </w:rPr>
            </w:pPr>
          </w:p>
        </w:tc>
        <w:tc>
          <w:tcPr>
            <w:tcW w:w="2680" w:type="dxa"/>
          </w:tcPr>
          <w:p w:rsidR="00977F50" w:rsidRPr="000D0838" w:rsidRDefault="00977F50" w:rsidP="00843447">
            <w:pPr>
              <w:rPr>
                <w:sz w:val="20"/>
              </w:rPr>
            </w:pPr>
          </w:p>
        </w:tc>
        <w:tc>
          <w:tcPr>
            <w:tcW w:w="2680" w:type="dxa"/>
          </w:tcPr>
          <w:p w:rsidR="00977F50" w:rsidRPr="000D0838" w:rsidRDefault="00977F50" w:rsidP="00843447">
            <w:pPr>
              <w:rPr>
                <w:sz w:val="20"/>
              </w:rPr>
            </w:pPr>
          </w:p>
        </w:tc>
        <w:tc>
          <w:tcPr>
            <w:tcW w:w="2760" w:type="dxa"/>
            <w:vMerge/>
            <w:shd w:val="clear" w:color="auto" w:fill="F2F2F2"/>
          </w:tcPr>
          <w:p w:rsidR="00977F50" w:rsidRPr="000D0838" w:rsidRDefault="00977F50" w:rsidP="00843447">
            <w:pPr>
              <w:rPr>
                <w:sz w:val="20"/>
              </w:rPr>
            </w:pPr>
          </w:p>
        </w:tc>
        <w:tc>
          <w:tcPr>
            <w:tcW w:w="2040" w:type="dxa"/>
            <w:vMerge/>
          </w:tcPr>
          <w:p w:rsidR="00977F50" w:rsidRPr="000D0838" w:rsidRDefault="00977F50" w:rsidP="00843447">
            <w:pPr>
              <w:rPr>
                <w:sz w:val="20"/>
              </w:rPr>
            </w:pPr>
          </w:p>
        </w:tc>
        <w:tc>
          <w:tcPr>
            <w:tcW w:w="2760" w:type="dxa"/>
            <w:vMerge/>
          </w:tcPr>
          <w:p w:rsidR="00977F50" w:rsidRPr="000D0838" w:rsidRDefault="00977F50"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888" w:rsidRDefault="002E6888" w:rsidP="00843447">
      <w:r>
        <w:separator/>
      </w:r>
    </w:p>
  </w:endnote>
  <w:endnote w:type="continuationSeparator" w:id="0">
    <w:p w:rsidR="002E6888" w:rsidRDefault="002E6888"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888" w:rsidRDefault="002E6888" w:rsidP="00843447">
      <w:r>
        <w:separator/>
      </w:r>
    </w:p>
  </w:footnote>
  <w:footnote w:type="continuationSeparator" w:id="0">
    <w:p w:rsidR="002E6888" w:rsidRDefault="002E6888"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888" w:rsidRPr="004A590B" w:rsidRDefault="002E6888"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2E6888" w:rsidRPr="00D42907">
      <w:tc>
        <w:tcPr>
          <w:tcW w:w="14160" w:type="dxa"/>
        </w:tcPr>
        <w:p w:rsidR="002E6888" w:rsidRDefault="002E6888" w:rsidP="00977F50">
          <w:pPr>
            <w:rPr>
              <w:b/>
              <w:sz w:val="18"/>
              <w:szCs w:val="18"/>
            </w:rPr>
          </w:pPr>
          <w:r>
            <w:rPr>
              <w:b/>
              <w:sz w:val="18"/>
              <w:szCs w:val="18"/>
            </w:rPr>
            <w:t>Grade Level:  Kindergarten</w:t>
          </w:r>
        </w:p>
      </w:tc>
      <w:tc>
        <w:tcPr>
          <w:tcW w:w="4800" w:type="dxa"/>
        </w:tcPr>
        <w:p w:rsidR="002E6888" w:rsidRPr="00D42907" w:rsidRDefault="002E6888" w:rsidP="00843447">
          <w:pPr>
            <w:rPr>
              <w:b/>
              <w:sz w:val="18"/>
              <w:szCs w:val="18"/>
            </w:rPr>
          </w:pPr>
          <w:r>
            <w:rPr>
              <w:b/>
              <w:sz w:val="18"/>
              <w:szCs w:val="18"/>
            </w:rPr>
            <w:t>Date:</w:t>
          </w:r>
        </w:p>
      </w:tc>
    </w:tr>
    <w:tr w:rsidR="002E6888" w:rsidRPr="00D42907">
      <w:trPr>
        <w:trHeight w:val="446"/>
      </w:trPr>
      <w:tc>
        <w:tcPr>
          <w:tcW w:w="18960" w:type="dxa"/>
          <w:gridSpan w:val="2"/>
        </w:tcPr>
        <w:p w:rsidR="002E6888" w:rsidRPr="00D42907" w:rsidRDefault="002E6888" w:rsidP="009A17DE">
          <w:pPr>
            <w:pStyle w:val="Heading1"/>
            <w:rPr>
              <w:sz w:val="18"/>
              <w:szCs w:val="18"/>
            </w:rPr>
          </w:pPr>
          <w:r w:rsidRPr="00D42907">
            <w:rPr>
              <w:sz w:val="18"/>
              <w:szCs w:val="18"/>
            </w:rPr>
            <w:t xml:space="preserve">Strand: </w:t>
          </w:r>
          <w:r>
            <w:rPr>
              <w:sz w:val="18"/>
              <w:szCs w:val="18"/>
            </w:rPr>
            <w:t xml:space="preserve">  Writing</w:t>
          </w:r>
        </w:p>
      </w:tc>
    </w:tr>
  </w:tbl>
  <w:p w:rsidR="002E6888" w:rsidRDefault="002E6888">
    <w:pPr>
      <w:pStyle w:val="Header"/>
    </w:pPr>
  </w:p>
  <w:p w:rsidR="002E6888" w:rsidRDefault="002E6888">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96B0F"/>
    <w:rsid w:val="001461A8"/>
    <w:rsid w:val="00293DEA"/>
    <w:rsid w:val="002B6713"/>
    <w:rsid w:val="002E6888"/>
    <w:rsid w:val="002F70AA"/>
    <w:rsid w:val="003867F8"/>
    <w:rsid w:val="0052361A"/>
    <w:rsid w:val="005465D8"/>
    <w:rsid w:val="00573917"/>
    <w:rsid w:val="005D66B9"/>
    <w:rsid w:val="0062687B"/>
    <w:rsid w:val="006B0945"/>
    <w:rsid w:val="00705FAE"/>
    <w:rsid w:val="0078432B"/>
    <w:rsid w:val="00811557"/>
    <w:rsid w:val="00824666"/>
    <w:rsid w:val="00843447"/>
    <w:rsid w:val="00882C84"/>
    <w:rsid w:val="008846EA"/>
    <w:rsid w:val="008D62EB"/>
    <w:rsid w:val="0090789B"/>
    <w:rsid w:val="00977F50"/>
    <w:rsid w:val="00992700"/>
    <w:rsid w:val="009A17DE"/>
    <w:rsid w:val="009F4EC1"/>
    <w:rsid w:val="00A77EBA"/>
    <w:rsid w:val="00B2182E"/>
    <w:rsid w:val="00B24784"/>
    <w:rsid w:val="00B808B3"/>
    <w:rsid w:val="00BC5194"/>
    <w:rsid w:val="00BD0CC7"/>
    <w:rsid w:val="00CB051C"/>
    <w:rsid w:val="00D632D1"/>
    <w:rsid w:val="00E23BDA"/>
    <w:rsid w:val="00E84C8A"/>
    <w:rsid w:val="00E97FE0"/>
    <w:rsid w:val="00F352A9"/>
    <w:rsid w:val="00F77368"/>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1498</Words>
  <Characters>8541</Characters>
  <Application>Microsoft Macintosh Word</Application>
  <DocSecurity>0</DocSecurity>
  <Lines>71</Lines>
  <Paragraphs>17</Paragraphs>
  <ScaleCrop>false</ScaleCrop>
  <Company>Hewlett-Packard</Company>
  <LinksUpToDate>false</LinksUpToDate>
  <CharactersWithSpaces>10488</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2012-06-12T20:05:00Z</dcterms:created>
  <dcterms:modified xsi:type="dcterms:W3CDTF">2012-06-12T20:05:00Z</dcterms:modified>
</cp:coreProperties>
</file>